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622" w14:textId="60F9C5D4" w:rsidR="001D6F8B" w:rsidRPr="006A739C" w:rsidRDefault="00D977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Cotton</w:t>
      </w:r>
      <w:r w:rsidR="00271F56" w:rsidRPr="006A739C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144131B1" w14:textId="241BFCBD" w:rsidR="00271F56" w:rsidRDefault="00271F56">
      <w:pPr>
        <w:rPr>
          <w:rFonts w:ascii="Arial" w:hAnsi="Arial" w:cs="Arial"/>
          <w:sz w:val="28"/>
          <w:szCs w:val="28"/>
        </w:rPr>
      </w:pPr>
    </w:p>
    <w:p w14:paraId="60BBA34B" w14:textId="1009F175" w:rsidR="00271F56" w:rsidRPr="006A739C" w:rsidRDefault="00271F56">
      <w:pPr>
        <w:rPr>
          <w:rFonts w:ascii="Arial" w:hAnsi="Arial" w:cs="Arial"/>
          <w:b/>
          <w:sz w:val="28"/>
          <w:szCs w:val="28"/>
        </w:rPr>
      </w:pPr>
      <w:r w:rsidRPr="006A739C">
        <w:rPr>
          <w:rFonts w:ascii="Arial" w:hAnsi="Arial" w:cs="Arial"/>
          <w:b/>
          <w:sz w:val="28"/>
          <w:szCs w:val="28"/>
        </w:rPr>
        <w:t xml:space="preserve">Bank Reconciliation at </w:t>
      </w:r>
      <w:r w:rsidR="00D9774B">
        <w:rPr>
          <w:rFonts w:ascii="Arial" w:hAnsi="Arial" w:cs="Arial"/>
          <w:b/>
          <w:sz w:val="28"/>
          <w:szCs w:val="28"/>
        </w:rPr>
        <w:t>July 9</w:t>
      </w:r>
      <w:r w:rsidRPr="006A739C">
        <w:rPr>
          <w:rFonts w:ascii="Arial" w:hAnsi="Arial" w:cs="Arial"/>
          <w:b/>
          <w:sz w:val="28"/>
          <w:szCs w:val="28"/>
        </w:rPr>
        <w:t>, 2019</w:t>
      </w:r>
    </w:p>
    <w:p w14:paraId="4631F661" w14:textId="05C5B278" w:rsidR="00271F56" w:rsidRDefault="00271F56">
      <w:pPr>
        <w:rPr>
          <w:rFonts w:ascii="Arial" w:hAnsi="Arial" w:cs="Arial"/>
          <w:sz w:val="28"/>
          <w:szCs w:val="28"/>
        </w:rPr>
      </w:pPr>
    </w:p>
    <w:p w14:paraId="0C5C6729" w14:textId="1F56A630" w:rsidR="00271F56" w:rsidRDefault="00681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Balance</w:t>
      </w:r>
      <w:r w:rsidR="00271F56">
        <w:rPr>
          <w:rFonts w:ascii="Arial" w:hAnsi="Arial" w:cs="Arial"/>
          <w:sz w:val="28"/>
          <w:szCs w:val="28"/>
        </w:rPr>
        <w:t xml:space="preserve"> on </w:t>
      </w:r>
      <w:r w:rsidR="000C5E22">
        <w:rPr>
          <w:rFonts w:ascii="Arial" w:hAnsi="Arial" w:cs="Arial"/>
          <w:sz w:val="28"/>
          <w:szCs w:val="28"/>
        </w:rPr>
        <w:t>March 31, 2019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D9774B">
        <w:rPr>
          <w:rFonts w:ascii="Arial" w:hAnsi="Arial" w:cs="Arial"/>
          <w:b/>
          <w:sz w:val="28"/>
          <w:szCs w:val="28"/>
          <w:u w:val="single"/>
        </w:rPr>
        <w:t>20,538.84</w:t>
      </w:r>
    </w:p>
    <w:p w14:paraId="2BC808B5" w14:textId="3402C712" w:rsidR="00271F56" w:rsidRDefault="00271F56">
      <w:pPr>
        <w:rPr>
          <w:rFonts w:ascii="Arial" w:hAnsi="Arial" w:cs="Arial"/>
          <w:sz w:val="28"/>
          <w:szCs w:val="28"/>
        </w:rPr>
      </w:pPr>
    </w:p>
    <w:p w14:paraId="699BC3AB" w14:textId="4E09C04C" w:rsidR="00271F56" w:rsidRDefault="006813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Bank </w:t>
      </w:r>
      <w:r w:rsidR="00271F56">
        <w:rPr>
          <w:rFonts w:ascii="Arial" w:hAnsi="Arial" w:cs="Arial"/>
          <w:sz w:val="28"/>
          <w:szCs w:val="28"/>
        </w:rPr>
        <w:t>Account</w:t>
      </w:r>
      <w:r w:rsidR="000C5E22">
        <w:rPr>
          <w:rFonts w:ascii="Arial" w:hAnsi="Arial" w:cs="Arial"/>
          <w:sz w:val="28"/>
          <w:szCs w:val="28"/>
        </w:rPr>
        <w:t xml:space="preserve">s on </w:t>
      </w:r>
      <w:r w:rsidR="00D9774B">
        <w:rPr>
          <w:rFonts w:ascii="Arial" w:hAnsi="Arial" w:cs="Arial"/>
          <w:sz w:val="28"/>
          <w:szCs w:val="28"/>
        </w:rPr>
        <w:t>July 9</w:t>
      </w:r>
      <w:r w:rsidR="000C5E22">
        <w:rPr>
          <w:rFonts w:ascii="Arial" w:hAnsi="Arial" w:cs="Arial"/>
          <w:sz w:val="28"/>
          <w:szCs w:val="28"/>
        </w:rPr>
        <w:t>, 2019</w:t>
      </w:r>
      <w:r w:rsidR="00271F56">
        <w:rPr>
          <w:rFonts w:ascii="Arial" w:hAnsi="Arial" w:cs="Arial"/>
          <w:sz w:val="28"/>
          <w:szCs w:val="28"/>
        </w:rPr>
        <w:t>:</w:t>
      </w:r>
    </w:p>
    <w:p w14:paraId="0188259E" w14:textId="5F17C330" w:rsidR="00271F56" w:rsidRDefault="00271F56">
      <w:pPr>
        <w:rPr>
          <w:rFonts w:ascii="Arial" w:hAnsi="Arial" w:cs="Arial"/>
          <w:sz w:val="28"/>
          <w:szCs w:val="28"/>
        </w:rPr>
      </w:pPr>
    </w:p>
    <w:p w14:paraId="2DA7E966" w14:textId="7487F438" w:rsidR="00271F56" w:rsidRDefault="00586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 w:rsidR="00D9774B">
        <w:rPr>
          <w:rFonts w:ascii="Arial" w:hAnsi="Arial" w:cs="Arial"/>
          <w:sz w:val="28"/>
          <w:szCs w:val="28"/>
        </w:rPr>
        <w:t>13,405.78</w:t>
      </w:r>
    </w:p>
    <w:p w14:paraId="6F0BF952" w14:textId="6C1CB37F" w:rsidR="00271F56" w:rsidRDefault="00586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Savings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>
        <w:rPr>
          <w:rFonts w:ascii="Arial" w:hAnsi="Arial" w:cs="Arial"/>
          <w:sz w:val="28"/>
          <w:szCs w:val="28"/>
        </w:rPr>
        <w:t xml:space="preserve">  </w:t>
      </w:r>
      <w:r w:rsidR="00D9774B">
        <w:rPr>
          <w:rFonts w:ascii="Arial" w:hAnsi="Arial" w:cs="Arial"/>
          <w:sz w:val="28"/>
          <w:szCs w:val="28"/>
        </w:rPr>
        <w:t>8,770.17</w:t>
      </w:r>
    </w:p>
    <w:p w14:paraId="24297CF3" w14:textId="66AB29D3" w:rsidR="00271F56" w:rsidRDefault="00271F56">
      <w:pPr>
        <w:rPr>
          <w:rFonts w:ascii="Arial" w:hAnsi="Arial" w:cs="Arial"/>
          <w:sz w:val="28"/>
          <w:szCs w:val="28"/>
        </w:rPr>
      </w:pPr>
    </w:p>
    <w:p w14:paraId="4F7082A8" w14:textId="0B243463" w:rsidR="00271F56" w:rsidRDefault="00271F5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Total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D9774B">
        <w:rPr>
          <w:rFonts w:ascii="Arial" w:hAnsi="Arial" w:cs="Arial"/>
          <w:b/>
          <w:sz w:val="28"/>
          <w:szCs w:val="28"/>
          <w:u w:val="single"/>
        </w:rPr>
        <w:t>22,175.95</w:t>
      </w:r>
    </w:p>
    <w:p w14:paraId="06FA70D1" w14:textId="50C6B3E7" w:rsidR="000C3BE9" w:rsidRDefault="000C3BE9">
      <w:pPr>
        <w:rPr>
          <w:rFonts w:ascii="Arial" w:hAnsi="Arial" w:cs="Arial"/>
          <w:sz w:val="28"/>
          <w:szCs w:val="28"/>
        </w:rPr>
      </w:pPr>
    </w:p>
    <w:p w14:paraId="106FD69E" w14:textId="37B627DB" w:rsidR="000C3BE9" w:rsidRDefault="000C3BE9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Uncleared cheques:</w:t>
      </w:r>
    </w:p>
    <w:p w14:paraId="6223BF9E" w14:textId="77777777" w:rsidR="000C3BE9" w:rsidRDefault="000C3BE9" w:rsidP="000C3BE9">
      <w:pPr>
        <w:rPr>
          <w:rFonts w:ascii="Arial" w:hAnsi="Arial" w:cs="Arial"/>
          <w:sz w:val="28"/>
          <w:szCs w:val="28"/>
        </w:rPr>
      </w:pPr>
    </w:p>
    <w:p w14:paraId="2D892FE2" w14:textId="77777777" w:rsidR="000C3BE9" w:rsidRDefault="000C3BE9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Andy Stubbs £500</w:t>
      </w:r>
    </w:p>
    <w:p w14:paraId="02FECBB2" w14:textId="77777777" w:rsidR="000C3BE9" w:rsidRDefault="000C3BE9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SALC £27.60</w:t>
      </w:r>
    </w:p>
    <w:p w14:paraId="03D90FEF" w14:textId="77777777" w:rsidR="000C3BE9" w:rsidRDefault="000C3BE9" w:rsidP="000C3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 Caird £265.44</w:t>
      </w:r>
    </w:p>
    <w:p w14:paraId="3944F402" w14:textId="107B000B" w:rsidR="000C3BE9" w:rsidRDefault="000C3BE9" w:rsidP="000C3BE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Polstead</w:t>
      </w:r>
      <w:proofErr w:type="spellEnd"/>
      <w:r>
        <w:rPr>
          <w:rFonts w:ascii="Arial" w:hAnsi="Arial" w:cs="Arial"/>
          <w:sz w:val="28"/>
          <w:szCs w:val="28"/>
        </w:rPr>
        <w:t xml:space="preserve"> Press £12</w:t>
      </w:r>
    </w:p>
    <w:p w14:paraId="59BD7232" w14:textId="77777777" w:rsidR="000C3BE9" w:rsidRDefault="000C3BE9" w:rsidP="000C3BE9">
      <w:pPr>
        <w:rPr>
          <w:rFonts w:ascii="Arial" w:hAnsi="Arial" w:cs="Arial"/>
          <w:sz w:val="28"/>
          <w:szCs w:val="28"/>
        </w:rPr>
      </w:pPr>
    </w:p>
    <w:p w14:paraId="2551B355" w14:textId="04C9C3F6" w:rsidR="000C3BE9" w:rsidRPr="00D9774B" w:rsidRDefault="000C3BE9" w:rsidP="000C3BE9">
      <w:pPr>
        <w:rPr>
          <w:rFonts w:ascii="Arial" w:hAnsi="Arial" w:cs="Arial"/>
          <w:b/>
          <w:sz w:val="28"/>
          <w:szCs w:val="28"/>
        </w:rPr>
      </w:pPr>
      <w:r w:rsidRPr="00D9774B">
        <w:rPr>
          <w:rFonts w:ascii="Arial" w:hAnsi="Arial" w:cs="Arial"/>
          <w:b/>
          <w:sz w:val="28"/>
          <w:szCs w:val="28"/>
        </w:rPr>
        <w:t>Total: £</w:t>
      </w:r>
      <w:r>
        <w:rPr>
          <w:rFonts w:ascii="Arial" w:hAnsi="Arial" w:cs="Arial"/>
          <w:b/>
          <w:sz w:val="28"/>
          <w:szCs w:val="28"/>
        </w:rPr>
        <w:t>805.04</w:t>
      </w:r>
    </w:p>
    <w:p w14:paraId="71F084AC" w14:textId="4A597A6D" w:rsidR="000C3BE9" w:rsidRDefault="000C3BE9">
      <w:pPr>
        <w:rPr>
          <w:rFonts w:ascii="Arial" w:hAnsi="Arial" w:cs="Arial"/>
          <w:sz w:val="28"/>
          <w:szCs w:val="28"/>
        </w:rPr>
      </w:pPr>
    </w:p>
    <w:p w14:paraId="65BA8A6D" w14:textId="2E96096C" w:rsidR="000C3BE9" w:rsidRPr="000C3BE9" w:rsidRDefault="000C3BE9">
      <w:pPr>
        <w:rPr>
          <w:rFonts w:ascii="Arial" w:hAnsi="Arial" w:cs="Arial"/>
          <w:b/>
          <w:sz w:val="28"/>
          <w:szCs w:val="28"/>
        </w:rPr>
      </w:pPr>
      <w:r w:rsidRPr="000C3BE9">
        <w:rPr>
          <w:rFonts w:ascii="Arial" w:hAnsi="Arial" w:cs="Arial"/>
          <w:b/>
          <w:sz w:val="28"/>
          <w:szCs w:val="28"/>
        </w:rPr>
        <w:t>Balance</w:t>
      </w:r>
      <w:r>
        <w:rPr>
          <w:rFonts w:ascii="Arial" w:hAnsi="Arial" w:cs="Arial"/>
          <w:b/>
          <w:sz w:val="28"/>
          <w:szCs w:val="28"/>
        </w:rPr>
        <w:t xml:space="preserve"> at bank</w:t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  <w:u w:val="single"/>
        </w:rPr>
        <w:t>£21,370.91</w:t>
      </w:r>
    </w:p>
    <w:p w14:paraId="3DDCC152" w14:textId="58F14A98" w:rsidR="00271F56" w:rsidRDefault="00271F56">
      <w:pPr>
        <w:rPr>
          <w:rFonts w:ascii="Arial" w:hAnsi="Arial" w:cs="Arial"/>
          <w:sz w:val="28"/>
          <w:szCs w:val="28"/>
        </w:rPr>
      </w:pPr>
    </w:p>
    <w:p w14:paraId="3E3B132A" w14:textId="1642385C" w:rsidR="00271F56" w:rsidRDefault="000C5E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Receipts since March 31, 2019: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D9774B">
        <w:rPr>
          <w:rFonts w:ascii="Arial" w:hAnsi="Arial" w:cs="Arial"/>
          <w:sz w:val="28"/>
          <w:szCs w:val="28"/>
        </w:rPr>
        <w:t xml:space="preserve">  3,094.37</w:t>
      </w:r>
    </w:p>
    <w:p w14:paraId="5EDEB575" w14:textId="2071E119" w:rsidR="000C5E22" w:rsidRDefault="000C5E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Expenditure since March 31, 2019:</w:t>
      </w:r>
      <w:r>
        <w:rPr>
          <w:rFonts w:ascii="Arial" w:hAnsi="Arial" w:cs="Arial"/>
          <w:sz w:val="28"/>
          <w:szCs w:val="28"/>
        </w:rPr>
        <w:tab/>
        <w:t xml:space="preserve">£  </w:t>
      </w:r>
      <w:r w:rsidR="00D9774B">
        <w:rPr>
          <w:rFonts w:ascii="Arial" w:hAnsi="Arial" w:cs="Arial"/>
          <w:sz w:val="28"/>
          <w:szCs w:val="28"/>
        </w:rPr>
        <w:t>2,262.30</w:t>
      </w:r>
    </w:p>
    <w:p w14:paraId="4BD53E05" w14:textId="4EB919A9" w:rsidR="00D9774B" w:rsidRDefault="00D9774B">
      <w:pPr>
        <w:rPr>
          <w:rFonts w:ascii="Arial" w:hAnsi="Arial" w:cs="Arial"/>
          <w:sz w:val="28"/>
          <w:szCs w:val="28"/>
        </w:rPr>
      </w:pPr>
    </w:p>
    <w:p w14:paraId="52D25E1A" w14:textId="77777777" w:rsidR="000C5E22" w:rsidRDefault="000C5E22">
      <w:pPr>
        <w:rPr>
          <w:rFonts w:ascii="Arial" w:hAnsi="Arial" w:cs="Arial"/>
          <w:sz w:val="28"/>
          <w:szCs w:val="28"/>
        </w:rPr>
      </w:pPr>
    </w:p>
    <w:p w14:paraId="6D25C12F" w14:textId="508662E0" w:rsidR="00271F56" w:rsidRPr="00CD282F" w:rsidRDefault="00CD282F">
      <w:pPr>
        <w:rPr>
          <w:rFonts w:ascii="Arial" w:hAnsi="Arial" w:cs="Arial"/>
          <w:b/>
          <w:sz w:val="28"/>
          <w:szCs w:val="28"/>
        </w:rPr>
      </w:pPr>
      <w:r w:rsidRPr="00CD282F">
        <w:rPr>
          <w:rFonts w:ascii="Arial" w:hAnsi="Arial" w:cs="Arial"/>
          <w:b/>
          <w:sz w:val="28"/>
          <w:szCs w:val="28"/>
        </w:rPr>
        <w:t xml:space="preserve">Actual </w:t>
      </w:r>
      <w:r w:rsidR="00271F56" w:rsidRPr="00CD282F">
        <w:rPr>
          <w:rFonts w:ascii="Arial" w:hAnsi="Arial" w:cs="Arial"/>
          <w:b/>
          <w:sz w:val="28"/>
          <w:szCs w:val="28"/>
        </w:rPr>
        <w:t>Balance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685239">
        <w:rPr>
          <w:rFonts w:ascii="Arial" w:hAnsi="Arial" w:cs="Arial"/>
          <w:b/>
          <w:sz w:val="28"/>
          <w:szCs w:val="28"/>
          <w:u w:val="single"/>
        </w:rPr>
        <w:t>21,370.91</w:t>
      </w:r>
    </w:p>
    <w:sectPr w:rsidR="00271F56" w:rsidRPr="00CD282F" w:rsidSect="006C1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C"/>
    <w:rsid w:val="0000489F"/>
    <w:rsid w:val="0005441E"/>
    <w:rsid w:val="00061A41"/>
    <w:rsid w:val="000C3BE9"/>
    <w:rsid w:val="000C5E22"/>
    <w:rsid w:val="00111A95"/>
    <w:rsid w:val="001D331C"/>
    <w:rsid w:val="00271F56"/>
    <w:rsid w:val="002A5CC1"/>
    <w:rsid w:val="005861A7"/>
    <w:rsid w:val="0068139F"/>
    <w:rsid w:val="00685239"/>
    <w:rsid w:val="00696A5A"/>
    <w:rsid w:val="006A739C"/>
    <w:rsid w:val="006C1197"/>
    <w:rsid w:val="00753B75"/>
    <w:rsid w:val="00922826"/>
    <w:rsid w:val="00A11288"/>
    <w:rsid w:val="00A9736A"/>
    <w:rsid w:val="00CA7D0C"/>
    <w:rsid w:val="00CD282F"/>
    <w:rsid w:val="00CD72B2"/>
    <w:rsid w:val="00D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88F9"/>
  <w15:chartTrackingRefBased/>
  <w15:docId w15:val="{A735F58D-6C68-8C43-A650-D07E296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Caird</dc:creator>
  <cp:keywords/>
  <dc:description/>
  <cp:lastModifiedBy>Rod Caird</cp:lastModifiedBy>
  <cp:revision>3</cp:revision>
  <dcterms:created xsi:type="dcterms:W3CDTF">2019-07-09T13:59:00Z</dcterms:created>
  <dcterms:modified xsi:type="dcterms:W3CDTF">2019-07-09T14:25:00Z</dcterms:modified>
</cp:coreProperties>
</file>