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EA543" w14:textId="2318C260" w:rsidR="000A24B5" w:rsidRDefault="63AD9270" w:rsidP="63AD9270">
      <w:pPr>
        <w:spacing w:after="120" w:line="259" w:lineRule="auto"/>
        <w:jc w:val="center"/>
        <w:rPr>
          <w:rFonts w:ascii="Arial" w:hAnsi="Arial" w:cs="Arial"/>
          <w:b/>
          <w:bCs/>
          <w:sz w:val="28"/>
          <w:szCs w:val="28"/>
        </w:rPr>
      </w:pPr>
      <w:r w:rsidRPr="63AD9270">
        <w:rPr>
          <w:rFonts w:ascii="Arial" w:hAnsi="Arial" w:cs="Arial"/>
          <w:b/>
          <w:bCs/>
          <w:sz w:val="28"/>
          <w:szCs w:val="28"/>
        </w:rPr>
        <w:t xml:space="preserve">September 2019 District Councillor Report: </w:t>
      </w:r>
      <w:r w:rsidR="00DC7CDB">
        <w:rPr>
          <w:rFonts w:ascii="Arial" w:hAnsi="Arial" w:cs="Arial"/>
          <w:b/>
          <w:bCs/>
          <w:sz w:val="28"/>
          <w:szCs w:val="28"/>
        </w:rPr>
        <w:t>Cotton</w:t>
      </w:r>
      <w:r w:rsidRPr="63AD9270">
        <w:rPr>
          <w:rFonts w:ascii="Arial" w:hAnsi="Arial" w:cs="Arial"/>
          <w:b/>
          <w:bCs/>
          <w:sz w:val="28"/>
          <w:szCs w:val="28"/>
        </w:rPr>
        <w:t xml:space="preserve"> Parish Council</w:t>
      </w:r>
    </w:p>
    <w:p w14:paraId="021F6011" w14:textId="77777777" w:rsidR="001330B9" w:rsidRPr="00FB061C" w:rsidRDefault="001330B9" w:rsidP="63AD9270">
      <w:pPr>
        <w:spacing w:after="120" w:line="259" w:lineRule="auto"/>
        <w:jc w:val="center"/>
        <w:rPr>
          <w:rFonts w:ascii="Arial" w:hAnsi="Arial" w:cs="Arial"/>
          <w:b/>
          <w:bCs/>
          <w:sz w:val="28"/>
          <w:szCs w:val="28"/>
        </w:rPr>
      </w:pPr>
    </w:p>
    <w:tbl>
      <w:tblPr>
        <w:tblStyle w:val="TableGridLight"/>
        <w:tblW w:w="10016" w:type="dxa"/>
        <w:tblInd w:w="284" w:type="dxa"/>
        <w:tblLayout w:type="fixed"/>
        <w:tblLook w:val="06A0" w:firstRow="1" w:lastRow="0" w:firstColumn="1" w:lastColumn="0" w:noHBand="1" w:noVBand="1"/>
      </w:tblPr>
      <w:tblGrid>
        <w:gridCol w:w="2268"/>
        <w:gridCol w:w="7748"/>
      </w:tblGrid>
      <w:tr w:rsidR="4D276B88" w14:paraId="61141653" w14:textId="77777777" w:rsidTr="63AD9270">
        <w:tc>
          <w:tcPr>
            <w:tcW w:w="2268" w:type="dxa"/>
          </w:tcPr>
          <w:p w14:paraId="4FF3D52E" w14:textId="5E444240" w:rsidR="4D276B88" w:rsidRDefault="590E0893" w:rsidP="590E0893">
            <w:pPr>
              <w:rPr>
                <w:rStyle w:val="eop"/>
                <w:rFonts w:ascii="Calibri" w:hAnsi="Calibri" w:cs="Calibri"/>
              </w:rPr>
            </w:pPr>
            <w:r w:rsidRPr="590E0893">
              <w:rPr>
                <w:rStyle w:val="eop"/>
                <w:rFonts w:ascii="Calibri" w:hAnsi="Calibri" w:cs="Calibri"/>
              </w:rPr>
              <w:t>Bin collection day change</w:t>
            </w:r>
          </w:p>
        </w:tc>
        <w:tc>
          <w:tcPr>
            <w:tcW w:w="7748" w:type="dxa"/>
          </w:tcPr>
          <w:p w14:paraId="231EE73E" w14:textId="518CFEF7" w:rsidR="001330B9" w:rsidRDefault="05116970" w:rsidP="05116970">
            <w:pPr>
              <w:rPr>
                <w:rFonts w:asciiTheme="minorHAnsi" w:eastAsiaTheme="minorEastAsia" w:hAnsiTheme="minorHAnsi" w:cstheme="minorBidi"/>
                <w:color w:val="000000" w:themeColor="text1"/>
              </w:rPr>
            </w:pPr>
            <w:r w:rsidRPr="05116970">
              <w:rPr>
                <w:rFonts w:asciiTheme="minorHAnsi" w:eastAsiaTheme="minorEastAsia" w:hAnsiTheme="minorHAnsi" w:cstheme="minorBidi"/>
                <w:color w:val="000000" w:themeColor="text1"/>
              </w:rPr>
              <w:t>Th</w:t>
            </w:r>
            <w:r w:rsidR="001330B9">
              <w:rPr>
                <w:rFonts w:asciiTheme="minorHAnsi" w:eastAsiaTheme="minorEastAsia" w:hAnsiTheme="minorHAnsi" w:cstheme="minorBidi"/>
                <w:color w:val="000000" w:themeColor="text1"/>
              </w:rPr>
              <w:t>ank you to</w:t>
            </w:r>
            <w:r w:rsidRPr="05116970">
              <w:rPr>
                <w:rFonts w:asciiTheme="minorHAnsi" w:eastAsiaTheme="minorEastAsia" w:hAnsiTheme="minorHAnsi" w:cstheme="minorBidi"/>
                <w:color w:val="000000" w:themeColor="text1"/>
              </w:rPr>
              <w:t xml:space="preserve"> everyone for their patience while we transitioned to our new collection rounds.</w:t>
            </w:r>
            <w:r w:rsidR="002B0345">
              <w:rPr>
                <w:rFonts w:asciiTheme="minorHAnsi" w:eastAsiaTheme="minorEastAsia" w:hAnsiTheme="minorHAnsi" w:cstheme="minorBidi"/>
                <w:color w:val="000000" w:themeColor="text1"/>
              </w:rPr>
              <w:t xml:space="preserve">  </w:t>
            </w:r>
            <w:r w:rsidR="00DC7CDB">
              <w:rPr>
                <w:rFonts w:asciiTheme="minorHAnsi" w:eastAsiaTheme="minorEastAsia" w:hAnsiTheme="minorHAnsi" w:cstheme="minorBidi"/>
                <w:color w:val="000000" w:themeColor="text1"/>
              </w:rPr>
              <w:t>I had a couple of calls from Cotton residents with missed bins, but hopefully things have settled down.</w:t>
            </w:r>
            <w:r w:rsidR="001330B9">
              <w:rPr>
                <w:rFonts w:asciiTheme="minorHAnsi" w:eastAsiaTheme="minorEastAsia" w:hAnsiTheme="minorHAnsi" w:cstheme="minorBidi"/>
                <w:color w:val="000000" w:themeColor="text1"/>
              </w:rPr>
              <w:t xml:space="preserve">  </w:t>
            </w:r>
          </w:p>
          <w:p w14:paraId="48126CE0" w14:textId="32C25187" w:rsidR="4D276B88" w:rsidRDefault="001330B9" w:rsidP="05116970">
            <w:p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The changes were made </w:t>
            </w:r>
            <w:r w:rsidR="05116970" w:rsidRPr="05116970">
              <w:rPr>
                <w:rFonts w:asciiTheme="minorHAnsi" w:eastAsiaTheme="minorEastAsia" w:hAnsiTheme="minorHAnsi" w:cstheme="minorBidi"/>
                <w:color w:val="000000" w:themeColor="text1"/>
              </w:rPr>
              <w:t>to make the routes more fuel efficient and ensure there is capacity to meet future growth. Crews are bedding into their new routes with the support of the officer team.</w:t>
            </w:r>
          </w:p>
          <w:p w14:paraId="62D1A028" w14:textId="5BB56846" w:rsidR="4D276B88" w:rsidRDefault="05116970" w:rsidP="05116970">
            <w:pPr>
              <w:spacing w:after="120"/>
              <w:rPr>
                <w:rFonts w:asciiTheme="minorHAnsi" w:eastAsiaTheme="minorEastAsia" w:hAnsiTheme="minorHAnsi" w:cstheme="minorBidi"/>
                <w:color w:val="000000" w:themeColor="text1"/>
              </w:rPr>
            </w:pPr>
            <w:r w:rsidRPr="05116970">
              <w:rPr>
                <w:rFonts w:asciiTheme="minorHAnsi" w:eastAsiaTheme="minorEastAsia" w:hAnsiTheme="minorHAnsi" w:cstheme="minorBidi"/>
                <w:color w:val="000000" w:themeColor="text1"/>
              </w:rPr>
              <w:t xml:space="preserve">If you have any questions about the changes, please visit the </w:t>
            </w:r>
            <w:hyperlink r:id="rId9">
              <w:r w:rsidRPr="05116970">
                <w:rPr>
                  <w:rStyle w:val="Hyperlink"/>
                  <w:rFonts w:asciiTheme="minorHAnsi" w:eastAsiaTheme="minorEastAsia" w:hAnsiTheme="minorHAnsi" w:cstheme="minorBidi"/>
                  <w:color w:val="000000" w:themeColor="text1"/>
                  <w:u w:val="none"/>
                </w:rPr>
                <w:t>FAQs on the MSDC website</w:t>
              </w:r>
            </w:hyperlink>
            <w:r w:rsidR="001330B9">
              <w:rPr>
                <w:rFonts w:eastAsiaTheme="minorEastAsia"/>
              </w:rPr>
              <w:t>.</w:t>
            </w:r>
          </w:p>
        </w:tc>
      </w:tr>
      <w:tr w:rsidR="63AD9270" w14:paraId="4D4A9CC9" w14:textId="77777777" w:rsidTr="63AD9270">
        <w:tc>
          <w:tcPr>
            <w:tcW w:w="2268" w:type="dxa"/>
          </w:tcPr>
          <w:p w14:paraId="04972D4E" w14:textId="59598851" w:rsidR="63AD9270" w:rsidRDefault="63AD9270" w:rsidP="63AD9270">
            <w:pPr>
              <w:rPr>
                <w:rStyle w:val="eop"/>
                <w:rFonts w:ascii="Calibri" w:hAnsi="Calibri" w:cs="Calibri"/>
              </w:rPr>
            </w:pPr>
            <w:r w:rsidRPr="63AD9270">
              <w:rPr>
                <w:rStyle w:val="eop"/>
                <w:rFonts w:ascii="Calibri" w:hAnsi="Calibri" w:cs="Calibri"/>
              </w:rPr>
              <w:t>MSDC Finances</w:t>
            </w:r>
          </w:p>
        </w:tc>
        <w:tc>
          <w:tcPr>
            <w:tcW w:w="7748" w:type="dxa"/>
          </w:tcPr>
          <w:p w14:paraId="2532B9A0" w14:textId="3F560300" w:rsidR="63AD9270" w:rsidRDefault="63AD9270" w:rsidP="63AD9270">
            <w:pPr>
              <w:spacing w:line="254" w:lineRule="auto"/>
            </w:pPr>
            <w:r w:rsidRPr="63AD9270">
              <w:rPr>
                <w:rFonts w:ascii="Calibri" w:eastAsia="Calibri" w:hAnsi="Calibri" w:cs="Calibri"/>
                <w:color w:val="000000" w:themeColor="text1"/>
              </w:rPr>
              <w:t>Mid Suffolk District Council’s first quarter finances show that the Council has a surplus of £180,000.  This is caused primarily by a large increase in planning income, of £521,000, which is offset by increases in IT costs of £176,000, CIFCO and Gateway 14 expenses of £98,000 and a reduction in income of £169,000 from the PV panels.</w:t>
            </w:r>
            <w:r w:rsidRPr="63AD9270">
              <w:rPr>
                <w:rFonts w:asciiTheme="minorHAnsi" w:eastAsiaTheme="minorEastAsia" w:hAnsiTheme="minorHAnsi" w:cstheme="minorBidi"/>
                <w:color w:val="000000" w:themeColor="text1"/>
              </w:rPr>
              <w:t xml:space="preserve"> </w:t>
            </w:r>
          </w:p>
        </w:tc>
      </w:tr>
      <w:tr w:rsidR="00FF5B5F" w:rsidRPr="007A2D1B" w14:paraId="2DECB445" w14:textId="77777777" w:rsidTr="63AD9270">
        <w:tc>
          <w:tcPr>
            <w:tcW w:w="2268" w:type="dxa"/>
          </w:tcPr>
          <w:p w14:paraId="6810146F" w14:textId="5AE41228" w:rsidR="4D276B88" w:rsidRDefault="590E0893" w:rsidP="590E0893">
            <w:pPr>
              <w:rPr>
                <w:rFonts w:asciiTheme="minorHAnsi" w:eastAsiaTheme="minorEastAsia" w:hAnsiTheme="minorHAnsi" w:cstheme="minorBidi"/>
                <w:color w:val="000000" w:themeColor="text1"/>
              </w:rPr>
            </w:pPr>
            <w:r w:rsidRPr="590E0893">
              <w:rPr>
                <w:rFonts w:asciiTheme="minorHAnsi" w:eastAsiaTheme="minorEastAsia" w:hAnsiTheme="minorHAnsi" w:cstheme="minorBidi"/>
                <w:color w:val="000000" w:themeColor="text1"/>
              </w:rPr>
              <w:t>Gateway 14 expansion</w:t>
            </w:r>
          </w:p>
        </w:tc>
        <w:tc>
          <w:tcPr>
            <w:tcW w:w="7748" w:type="dxa"/>
          </w:tcPr>
          <w:p w14:paraId="6BC946AC" w14:textId="1DA9FBEB" w:rsidR="4D276B88" w:rsidRDefault="05116970" w:rsidP="05116970">
            <w:pPr>
              <w:spacing w:after="120"/>
              <w:rPr>
                <w:rFonts w:asciiTheme="minorHAnsi" w:eastAsiaTheme="minorEastAsia" w:hAnsiTheme="minorHAnsi" w:cstheme="minorBidi"/>
                <w:color w:val="000000" w:themeColor="text1"/>
              </w:rPr>
            </w:pPr>
            <w:r w:rsidRPr="05116970">
              <w:rPr>
                <w:rFonts w:asciiTheme="minorHAnsi" w:eastAsiaTheme="minorEastAsia" w:hAnsiTheme="minorHAnsi" w:cstheme="minorBidi"/>
                <w:color w:val="000000" w:themeColor="text1"/>
              </w:rPr>
              <w:t>Mid Suffolk District Council’s subsidiary company Gateway 14 Ltd has completed the purchase of the Stowmarket East site adjacent to the Gateway 14 site.  This means that the Council owns a block of land between A14 and the railway line to the east of A1120.</w:t>
            </w:r>
          </w:p>
        </w:tc>
      </w:tr>
      <w:tr w:rsidR="72E9BE3A" w14:paraId="71C727E6" w14:textId="77777777" w:rsidTr="63AD9270">
        <w:tc>
          <w:tcPr>
            <w:tcW w:w="2268" w:type="dxa"/>
          </w:tcPr>
          <w:p w14:paraId="07EEB793" w14:textId="0AD25C27" w:rsidR="72E9BE3A" w:rsidRDefault="590E0893" w:rsidP="590E0893">
            <w:pPr>
              <w:rPr>
                <w:rFonts w:asciiTheme="minorHAnsi" w:eastAsiaTheme="minorEastAsia" w:hAnsiTheme="minorHAnsi" w:cstheme="minorBidi"/>
                <w:color w:val="000000" w:themeColor="text1"/>
              </w:rPr>
            </w:pPr>
            <w:r w:rsidRPr="590E0893">
              <w:rPr>
                <w:rFonts w:asciiTheme="minorHAnsi" w:eastAsiaTheme="minorEastAsia" w:hAnsiTheme="minorHAnsi" w:cstheme="minorBidi"/>
                <w:color w:val="000000" w:themeColor="text1"/>
              </w:rPr>
              <w:t xml:space="preserve">Draft Joint Local Plan Consultation      </w:t>
            </w:r>
          </w:p>
        </w:tc>
        <w:tc>
          <w:tcPr>
            <w:tcW w:w="7748" w:type="dxa"/>
          </w:tcPr>
          <w:p w14:paraId="39860CEB" w14:textId="1DA17CE1" w:rsidR="72E9BE3A" w:rsidRDefault="05116970" w:rsidP="05116970">
            <w:pPr>
              <w:rPr>
                <w:rFonts w:asciiTheme="minorHAnsi" w:eastAsiaTheme="minorEastAsia" w:hAnsiTheme="minorHAnsi" w:cstheme="minorBidi"/>
              </w:rPr>
            </w:pPr>
            <w:proofErr w:type="gramStart"/>
            <w:r w:rsidRPr="05116970">
              <w:rPr>
                <w:rFonts w:asciiTheme="minorHAnsi" w:eastAsiaTheme="minorEastAsia" w:hAnsiTheme="minorHAnsi" w:cstheme="minorBidi"/>
              </w:rPr>
              <w:t>A number of</w:t>
            </w:r>
            <w:proofErr w:type="gramEnd"/>
            <w:r w:rsidRPr="05116970">
              <w:rPr>
                <w:rFonts w:asciiTheme="minorHAnsi" w:eastAsiaTheme="minorEastAsia" w:hAnsiTheme="minorHAnsi" w:cstheme="minorBidi"/>
              </w:rPr>
              <w:t xml:space="preserve"> public events have been held across the District to discuss </w:t>
            </w:r>
            <w:r w:rsidRPr="05116970">
              <w:rPr>
                <w:rFonts w:asciiTheme="minorHAnsi" w:eastAsiaTheme="minorEastAsia" w:hAnsiTheme="minorHAnsi" w:cstheme="minorBidi"/>
                <w:color w:val="000000" w:themeColor="text1"/>
              </w:rPr>
              <w:t>the draft Joint Local Plan with residents, with 9 more planned this month before the consultation ends on 30 September.  Th</w:t>
            </w:r>
            <w:r w:rsidR="002B0345">
              <w:rPr>
                <w:rFonts w:asciiTheme="minorHAnsi" w:eastAsiaTheme="minorEastAsia" w:hAnsiTheme="minorHAnsi" w:cstheme="minorBidi"/>
                <w:color w:val="000000" w:themeColor="text1"/>
              </w:rPr>
              <w:t>is</w:t>
            </w:r>
            <w:r w:rsidRPr="05116970">
              <w:rPr>
                <w:rFonts w:asciiTheme="minorHAnsi" w:eastAsiaTheme="minorEastAsia" w:hAnsiTheme="minorHAnsi" w:cstheme="minorBidi"/>
                <w:color w:val="000000" w:themeColor="text1"/>
              </w:rPr>
              <w:t xml:space="preserve"> include</w:t>
            </w:r>
            <w:r w:rsidR="002B0345">
              <w:rPr>
                <w:rFonts w:asciiTheme="minorHAnsi" w:eastAsiaTheme="minorEastAsia" w:hAnsiTheme="minorHAnsi" w:cstheme="minorBidi"/>
                <w:color w:val="000000" w:themeColor="text1"/>
              </w:rPr>
              <w:t>d</w:t>
            </w:r>
            <w:r w:rsidRPr="05116970">
              <w:rPr>
                <w:rFonts w:asciiTheme="minorHAnsi" w:eastAsiaTheme="minorEastAsia" w:hAnsiTheme="minorHAnsi" w:cstheme="minorBidi"/>
                <w:color w:val="000000" w:themeColor="text1"/>
              </w:rPr>
              <w:t xml:space="preserve"> a drop-in event in Bacton Village Hall on 9 September from 2.30 to 6.30. </w:t>
            </w:r>
            <w:r w:rsidR="00DC7CDB">
              <w:rPr>
                <w:rFonts w:asciiTheme="minorHAnsi" w:eastAsiaTheme="minorEastAsia" w:hAnsiTheme="minorHAnsi" w:cstheme="minorBidi"/>
                <w:color w:val="000000" w:themeColor="text1"/>
              </w:rPr>
              <w:t>which I hope some from Cotton attended.</w:t>
            </w:r>
          </w:p>
          <w:p w14:paraId="3210BC25" w14:textId="7C416F7B" w:rsidR="72E9BE3A" w:rsidRDefault="05116970" w:rsidP="05116970">
            <w:pPr>
              <w:spacing w:after="120"/>
              <w:rPr>
                <w:rFonts w:asciiTheme="minorHAnsi" w:eastAsiaTheme="minorEastAsia" w:hAnsiTheme="minorHAnsi" w:cstheme="minorBidi"/>
              </w:rPr>
            </w:pPr>
            <w:r w:rsidRPr="05116970">
              <w:rPr>
                <w:rFonts w:asciiTheme="minorHAnsi" w:eastAsiaTheme="minorEastAsia" w:hAnsiTheme="minorHAnsi" w:cstheme="minorBidi"/>
                <w:color w:val="000000" w:themeColor="text1"/>
              </w:rPr>
              <w:t>The draft Joint Local Plan proposes a set of planning policies that will be used to inform decisions on planning applications and appeals over the next 18 years, up to 2036. Residents can take part online, or by visiting one of the remaining public consultation events.</w:t>
            </w:r>
            <w:r w:rsidRPr="05116970">
              <w:rPr>
                <w:rFonts w:asciiTheme="minorHAnsi" w:eastAsiaTheme="minorEastAsia" w:hAnsiTheme="minorHAnsi" w:cstheme="minorBidi"/>
              </w:rPr>
              <w:t xml:space="preserve"> </w:t>
            </w:r>
          </w:p>
        </w:tc>
      </w:tr>
      <w:tr w:rsidR="001330B9" w14:paraId="7664B95D" w14:textId="77777777" w:rsidTr="63AD9270">
        <w:tc>
          <w:tcPr>
            <w:tcW w:w="2268" w:type="dxa"/>
          </w:tcPr>
          <w:p w14:paraId="6B75574C" w14:textId="498A1E3C" w:rsidR="001330B9" w:rsidRPr="590E0893" w:rsidRDefault="00DC7CDB" w:rsidP="590E0893">
            <w:p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Ipswich n</w:t>
            </w:r>
            <w:r w:rsidR="001330B9">
              <w:rPr>
                <w:rFonts w:asciiTheme="minorHAnsi" w:eastAsiaTheme="minorEastAsia" w:hAnsiTheme="minorHAnsi" w:cstheme="minorBidi"/>
                <w:color w:val="000000" w:themeColor="text1"/>
              </w:rPr>
              <w:t>orthern bypass consultation</w:t>
            </w:r>
          </w:p>
        </w:tc>
        <w:tc>
          <w:tcPr>
            <w:tcW w:w="7748" w:type="dxa"/>
          </w:tcPr>
          <w:p w14:paraId="0FA2DF7F" w14:textId="05DBDE45" w:rsidR="001330B9" w:rsidRPr="05116970" w:rsidRDefault="001330B9" w:rsidP="05116970">
            <w:pPr>
              <w:rPr>
                <w:rFonts w:asciiTheme="minorHAnsi" w:eastAsiaTheme="minorEastAsia" w:hAnsiTheme="minorHAnsi" w:cstheme="minorBidi"/>
              </w:rPr>
            </w:pPr>
            <w:r>
              <w:rPr>
                <w:rFonts w:asciiTheme="minorHAnsi" w:eastAsiaTheme="minorEastAsia" w:hAnsiTheme="minorHAnsi" w:cstheme="minorBidi"/>
              </w:rPr>
              <w:t xml:space="preserve">It is well worth responding to this consultation even though the road (if built) would come nowhere near </w:t>
            </w:r>
            <w:r w:rsidR="002B0345">
              <w:rPr>
                <w:rFonts w:asciiTheme="minorHAnsi" w:eastAsiaTheme="minorEastAsia" w:hAnsiTheme="minorHAnsi" w:cstheme="minorBidi"/>
              </w:rPr>
              <w:t>Mid-Suffolk</w:t>
            </w:r>
            <w:r w:rsidR="00DC7B1E">
              <w:rPr>
                <w:rFonts w:asciiTheme="minorHAnsi" w:eastAsiaTheme="minorEastAsia" w:hAnsiTheme="minorHAnsi" w:cstheme="minorBidi"/>
              </w:rPr>
              <w:t xml:space="preserve"> – however some of the 10-15,000 new homes required to support the financing of the project could</w:t>
            </w:r>
            <w:r w:rsidR="002B0345">
              <w:rPr>
                <w:rFonts w:asciiTheme="minorHAnsi" w:eastAsiaTheme="minorEastAsia" w:hAnsiTheme="minorHAnsi" w:cstheme="minorBidi"/>
              </w:rPr>
              <w:t>.</w:t>
            </w:r>
          </w:p>
        </w:tc>
      </w:tr>
      <w:tr w:rsidR="05116970" w14:paraId="146B628E" w14:textId="77777777" w:rsidTr="63AD9270">
        <w:tc>
          <w:tcPr>
            <w:tcW w:w="2268" w:type="dxa"/>
          </w:tcPr>
          <w:p w14:paraId="159A647D" w14:textId="64E5E4B4" w:rsidR="05116970" w:rsidRDefault="05116970" w:rsidP="05116970">
            <w:pPr>
              <w:rPr>
                <w:rStyle w:val="eop"/>
                <w:rFonts w:ascii="Calibri" w:hAnsi="Calibri" w:cs="Calibri"/>
              </w:rPr>
            </w:pPr>
            <w:r w:rsidRPr="05116970">
              <w:rPr>
                <w:rStyle w:val="eop"/>
                <w:rFonts w:ascii="Calibri" w:hAnsi="Calibri" w:cs="Calibri"/>
              </w:rPr>
              <w:t>Locality Budget</w:t>
            </w:r>
          </w:p>
        </w:tc>
        <w:tc>
          <w:tcPr>
            <w:tcW w:w="7748" w:type="dxa"/>
          </w:tcPr>
          <w:p w14:paraId="2F0E4A53" w14:textId="676CECBF" w:rsidR="002B0345" w:rsidRDefault="05116970" w:rsidP="05116970">
            <w:pPr>
              <w:rPr>
                <w:rFonts w:ascii="Calibri" w:eastAsia="Calibri" w:hAnsi="Calibri" w:cs="Calibri"/>
                <w:color w:val="000000" w:themeColor="text1"/>
              </w:rPr>
            </w:pPr>
            <w:r w:rsidRPr="001330B9">
              <w:rPr>
                <w:rFonts w:ascii="Calibri" w:eastAsia="Calibri" w:hAnsi="Calibri" w:cs="Calibri"/>
                <w:color w:val="000000" w:themeColor="text1"/>
              </w:rPr>
              <w:t xml:space="preserve">This fund is available </w:t>
            </w:r>
            <w:r w:rsidR="001330B9">
              <w:rPr>
                <w:rFonts w:ascii="Calibri" w:eastAsia="Calibri" w:hAnsi="Calibri" w:cs="Calibri"/>
                <w:color w:val="000000" w:themeColor="text1"/>
              </w:rPr>
              <w:t>through me for</w:t>
            </w:r>
            <w:r w:rsidRPr="001330B9">
              <w:rPr>
                <w:rFonts w:ascii="Calibri" w:eastAsia="Calibri" w:hAnsi="Calibri" w:cs="Calibri"/>
                <w:color w:val="000000" w:themeColor="text1"/>
              </w:rPr>
              <w:t xml:space="preserve"> local projects run by </w:t>
            </w:r>
            <w:r w:rsidR="001330B9">
              <w:rPr>
                <w:rFonts w:ascii="Calibri" w:eastAsia="Calibri" w:hAnsi="Calibri" w:cs="Calibri"/>
                <w:color w:val="000000" w:themeColor="text1"/>
              </w:rPr>
              <w:t xml:space="preserve">the </w:t>
            </w:r>
            <w:r w:rsidRPr="001330B9">
              <w:rPr>
                <w:rFonts w:ascii="Calibri" w:eastAsia="Calibri" w:hAnsi="Calibri" w:cs="Calibri"/>
                <w:color w:val="000000" w:themeColor="text1"/>
              </w:rPr>
              <w:t xml:space="preserve">Parish Council or other local groups, or for new projects.  </w:t>
            </w:r>
            <w:r w:rsidR="002B0345">
              <w:rPr>
                <w:rFonts w:ascii="Calibri" w:eastAsia="Calibri" w:hAnsi="Calibri" w:cs="Calibri"/>
                <w:color w:val="000000" w:themeColor="text1"/>
              </w:rPr>
              <w:t xml:space="preserve">I have already agreed a grant towards the </w:t>
            </w:r>
            <w:r w:rsidR="00DC7CDB">
              <w:rPr>
                <w:rFonts w:ascii="Calibri" w:eastAsia="Calibri" w:hAnsi="Calibri" w:cs="Calibri"/>
                <w:color w:val="000000" w:themeColor="text1"/>
              </w:rPr>
              <w:t>village hall repairs</w:t>
            </w:r>
            <w:r w:rsidR="002B0345">
              <w:rPr>
                <w:rFonts w:ascii="Calibri" w:eastAsia="Calibri" w:hAnsi="Calibri" w:cs="Calibri"/>
                <w:color w:val="000000" w:themeColor="text1"/>
              </w:rPr>
              <w:t xml:space="preserve">. </w:t>
            </w:r>
          </w:p>
          <w:p w14:paraId="4ACD667C" w14:textId="4C952DEA" w:rsidR="05116970" w:rsidRPr="002B0345" w:rsidRDefault="05116970" w:rsidP="05116970">
            <w:pPr>
              <w:rPr>
                <w:rFonts w:ascii="Calibri" w:eastAsia="Calibri" w:hAnsi="Calibri" w:cs="Calibri"/>
                <w:color w:val="000000" w:themeColor="text1"/>
              </w:rPr>
            </w:pPr>
            <w:r w:rsidRPr="001330B9">
              <w:rPr>
                <w:rFonts w:ascii="Calibri" w:eastAsia="Calibri" w:hAnsi="Calibri" w:cs="Calibri"/>
                <w:color w:val="000000" w:themeColor="text1"/>
              </w:rPr>
              <w:t xml:space="preserve">If </w:t>
            </w:r>
            <w:r w:rsidR="00DC7CDB">
              <w:rPr>
                <w:rFonts w:ascii="Calibri" w:eastAsia="Calibri" w:hAnsi="Calibri" w:cs="Calibri"/>
                <w:color w:val="000000" w:themeColor="text1"/>
              </w:rPr>
              <w:t>any community group</w:t>
            </w:r>
            <w:r w:rsidRPr="001330B9">
              <w:rPr>
                <w:rFonts w:ascii="Calibri" w:eastAsia="Calibri" w:hAnsi="Calibri" w:cs="Calibri"/>
                <w:color w:val="000000" w:themeColor="text1"/>
              </w:rPr>
              <w:t xml:space="preserve"> ha</w:t>
            </w:r>
            <w:r w:rsidR="00DC7CDB">
              <w:rPr>
                <w:rFonts w:ascii="Calibri" w:eastAsia="Calibri" w:hAnsi="Calibri" w:cs="Calibri"/>
                <w:color w:val="000000" w:themeColor="text1"/>
              </w:rPr>
              <w:t>s</w:t>
            </w:r>
            <w:r w:rsidRPr="001330B9">
              <w:rPr>
                <w:rFonts w:ascii="Calibri" w:eastAsia="Calibri" w:hAnsi="Calibri" w:cs="Calibri"/>
                <w:color w:val="000000" w:themeColor="text1"/>
              </w:rPr>
              <w:t xml:space="preserve"> a project which will be of value to the community, </w:t>
            </w:r>
            <w:r w:rsidR="00DC7CDB">
              <w:rPr>
                <w:rFonts w:ascii="Calibri" w:eastAsia="Calibri" w:hAnsi="Calibri" w:cs="Calibri"/>
                <w:color w:val="000000" w:themeColor="text1"/>
              </w:rPr>
              <w:t xml:space="preserve">and needs some funds, </w:t>
            </w:r>
            <w:bookmarkStart w:id="0" w:name="_GoBack"/>
            <w:bookmarkEnd w:id="0"/>
            <w:r w:rsidRPr="001330B9">
              <w:rPr>
                <w:rFonts w:ascii="Calibri" w:eastAsia="Calibri" w:hAnsi="Calibri" w:cs="Calibri"/>
                <w:color w:val="000000" w:themeColor="text1"/>
              </w:rPr>
              <w:t xml:space="preserve">please contact </w:t>
            </w:r>
            <w:r w:rsidR="001330B9" w:rsidRPr="001330B9">
              <w:rPr>
                <w:rFonts w:ascii="Calibri" w:eastAsia="Calibri" w:hAnsi="Calibri" w:cs="Calibri"/>
                <w:color w:val="000000" w:themeColor="text1"/>
              </w:rPr>
              <w:t>me</w:t>
            </w:r>
            <w:r w:rsidRPr="001330B9">
              <w:rPr>
                <w:rFonts w:ascii="Calibri" w:eastAsia="Calibri" w:hAnsi="Calibri" w:cs="Calibri"/>
                <w:color w:val="000000" w:themeColor="text1"/>
              </w:rPr>
              <w:t xml:space="preserve"> for an application form or </w:t>
            </w:r>
            <w:r w:rsidR="001330B9">
              <w:rPr>
                <w:rFonts w:ascii="Calibri" w:eastAsia="Calibri" w:hAnsi="Calibri" w:cs="Calibri"/>
                <w:color w:val="000000" w:themeColor="text1"/>
              </w:rPr>
              <w:t xml:space="preserve">to have </w:t>
            </w:r>
            <w:r w:rsidRPr="001330B9">
              <w:rPr>
                <w:rFonts w:ascii="Calibri" w:eastAsia="Calibri" w:hAnsi="Calibri" w:cs="Calibri"/>
                <w:color w:val="000000" w:themeColor="text1"/>
              </w:rPr>
              <w:t>an informal discussion.</w:t>
            </w:r>
          </w:p>
        </w:tc>
      </w:tr>
    </w:tbl>
    <w:p w14:paraId="507CB8AA" w14:textId="24559829" w:rsidR="00C802DB" w:rsidRDefault="00C802DB" w:rsidP="11C164A5"/>
    <w:p w14:paraId="3C84FBB6" w14:textId="77777777" w:rsidR="001330B9" w:rsidRDefault="05116970" w:rsidP="05116970">
      <w:pPr>
        <w:spacing w:line="259" w:lineRule="auto"/>
        <w:rPr>
          <w:rStyle w:val="StyleArial12"/>
          <w:rFonts w:asciiTheme="minorHAnsi" w:eastAsiaTheme="minorEastAsia" w:hAnsiTheme="minorHAnsi" w:cstheme="minorBidi"/>
          <w:sz w:val="24"/>
        </w:rPr>
      </w:pPr>
      <w:r w:rsidRPr="05116970">
        <w:rPr>
          <w:rStyle w:val="StyleArial12"/>
          <w:rFonts w:asciiTheme="minorHAnsi" w:eastAsiaTheme="minorEastAsia" w:hAnsiTheme="minorHAnsi" w:cstheme="minorBidi"/>
          <w:sz w:val="24"/>
        </w:rPr>
        <w:t xml:space="preserve">   </w:t>
      </w:r>
    </w:p>
    <w:p w14:paraId="2002FF1C" w14:textId="36141C0D" w:rsidR="67BF7798" w:rsidRDefault="05116970" w:rsidP="05116970">
      <w:pPr>
        <w:spacing w:line="259" w:lineRule="auto"/>
        <w:rPr>
          <w:rStyle w:val="StyleArial12"/>
          <w:rFonts w:asciiTheme="minorHAnsi" w:eastAsiaTheme="minorEastAsia" w:hAnsiTheme="minorHAnsi" w:cstheme="minorBidi"/>
          <w:sz w:val="24"/>
        </w:rPr>
      </w:pPr>
      <w:r w:rsidRPr="05116970">
        <w:rPr>
          <w:rStyle w:val="StyleArial12"/>
          <w:rFonts w:asciiTheme="minorHAnsi" w:eastAsiaTheme="minorEastAsia" w:hAnsiTheme="minorHAnsi" w:cstheme="minorBidi"/>
          <w:sz w:val="24"/>
        </w:rPr>
        <w:t xml:space="preserve">Councillor </w:t>
      </w:r>
      <w:r w:rsidR="001330B9">
        <w:rPr>
          <w:rStyle w:val="StyleArial12"/>
          <w:rFonts w:asciiTheme="minorHAnsi" w:eastAsiaTheme="minorEastAsia" w:hAnsiTheme="minorHAnsi" w:cstheme="minorBidi"/>
          <w:sz w:val="24"/>
        </w:rPr>
        <w:t>Andy Mellen</w:t>
      </w:r>
    </w:p>
    <w:p w14:paraId="60BB6558" w14:textId="77777777" w:rsidR="001330B9" w:rsidRDefault="05116970" w:rsidP="05116970">
      <w:pPr>
        <w:rPr>
          <w:rFonts w:asciiTheme="minorHAnsi" w:eastAsiaTheme="minorEastAsia" w:hAnsiTheme="minorHAnsi" w:cstheme="minorBidi"/>
          <w:color w:val="1F487C"/>
        </w:rPr>
      </w:pPr>
      <w:r w:rsidRPr="05116970">
        <w:rPr>
          <w:rFonts w:asciiTheme="minorHAnsi" w:eastAsiaTheme="minorEastAsia" w:hAnsiTheme="minorHAnsi" w:cstheme="minorBidi"/>
          <w:color w:val="1F487C"/>
        </w:rPr>
        <w:t xml:space="preserve">   </w:t>
      </w:r>
    </w:p>
    <w:p w14:paraId="71D9494B" w14:textId="54B9388D" w:rsidR="00C802DB" w:rsidRPr="00E27FE2" w:rsidRDefault="001330B9" w:rsidP="05116970">
      <w:pPr>
        <w:rPr>
          <w:rFonts w:asciiTheme="minorHAnsi" w:eastAsiaTheme="minorEastAsia" w:hAnsiTheme="minorHAnsi" w:cstheme="minorBidi"/>
          <w:color w:val="1F487C"/>
        </w:rPr>
      </w:pPr>
      <w:r>
        <w:rPr>
          <w:rFonts w:asciiTheme="minorHAnsi" w:eastAsiaTheme="minorEastAsia" w:hAnsiTheme="minorHAnsi" w:cstheme="minorBidi"/>
          <w:color w:val="1F487C"/>
          <w:u w:val="single"/>
        </w:rPr>
        <w:t>Andrew. Mellen</w:t>
      </w:r>
      <w:r w:rsidR="05116970" w:rsidRPr="05116970">
        <w:rPr>
          <w:rFonts w:asciiTheme="minorHAnsi" w:eastAsiaTheme="minorEastAsia" w:hAnsiTheme="minorHAnsi" w:cstheme="minorBidi"/>
          <w:color w:val="1F487C"/>
          <w:u w:val="single"/>
        </w:rPr>
        <w:t>@</w:t>
      </w:r>
      <w:hyperlink r:id="rId10">
        <w:r w:rsidR="05116970" w:rsidRPr="05116970">
          <w:rPr>
            <w:rStyle w:val="Hyperlink"/>
            <w:rFonts w:asciiTheme="minorHAnsi" w:eastAsiaTheme="minorEastAsia" w:hAnsiTheme="minorHAnsi" w:cstheme="minorBidi"/>
            <w:color w:val="1F487C"/>
          </w:rPr>
          <w:t>midsuffolk.gov.uk</w:t>
        </w:r>
      </w:hyperlink>
      <w:r w:rsidR="05116970" w:rsidRPr="05116970">
        <w:rPr>
          <w:rFonts w:asciiTheme="minorHAnsi" w:eastAsiaTheme="minorEastAsia" w:hAnsiTheme="minorHAnsi" w:cstheme="minorBidi"/>
          <w:color w:val="1F487C"/>
        </w:rPr>
        <w:t xml:space="preserve">                                 </w:t>
      </w:r>
    </w:p>
    <w:p w14:paraId="37DDA3E1" w14:textId="6DA6CC63" w:rsidR="00C802DB" w:rsidRPr="00E27FE2" w:rsidRDefault="05116970" w:rsidP="05116970">
      <w:pPr>
        <w:rPr>
          <w:rFonts w:asciiTheme="minorHAnsi" w:eastAsiaTheme="minorEastAsia" w:hAnsiTheme="minorHAnsi" w:cstheme="minorBidi"/>
        </w:rPr>
      </w:pPr>
      <w:r w:rsidRPr="05116970">
        <w:rPr>
          <w:rFonts w:asciiTheme="minorHAnsi" w:eastAsiaTheme="minorEastAsia" w:hAnsiTheme="minorHAnsi" w:cstheme="minorBidi"/>
        </w:rPr>
        <w:t xml:space="preserve">Phone number 01449 </w:t>
      </w:r>
      <w:r w:rsidR="001330B9">
        <w:rPr>
          <w:rFonts w:asciiTheme="minorHAnsi" w:eastAsiaTheme="minorEastAsia" w:hAnsiTheme="minorHAnsi" w:cstheme="minorBidi"/>
        </w:rPr>
        <w:t>782971 or mobile</w:t>
      </w:r>
      <w:r w:rsidRPr="05116970">
        <w:rPr>
          <w:rFonts w:asciiTheme="minorHAnsi" w:eastAsiaTheme="minorEastAsia" w:hAnsiTheme="minorHAnsi" w:cstheme="minorBidi"/>
        </w:rPr>
        <w:t xml:space="preserve"> 0</w:t>
      </w:r>
      <w:r w:rsidR="001330B9">
        <w:rPr>
          <w:rFonts w:asciiTheme="minorHAnsi" w:eastAsiaTheme="minorEastAsia" w:hAnsiTheme="minorHAnsi" w:cstheme="minorBidi"/>
        </w:rPr>
        <w:t>7790 992619</w:t>
      </w:r>
    </w:p>
    <w:p w14:paraId="02BB340A" w14:textId="62C8209F" w:rsidR="00C802DB" w:rsidRDefault="00C802DB" w:rsidP="11C164A5"/>
    <w:sectPr w:rsidR="00C802DB" w:rsidSect="00C802D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59E7"/>
    <w:multiLevelType w:val="hybridMultilevel"/>
    <w:tmpl w:val="788E69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4287D1E"/>
    <w:multiLevelType w:val="hybridMultilevel"/>
    <w:tmpl w:val="AB52FCF4"/>
    <w:lvl w:ilvl="0" w:tplc="08090001">
      <w:start w:val="1"/>
      <w:numFmt w:val="bullet"/>
      <w:lvlText w:val=""/>
      <w:lvlJc w:val="left"/>
      <w:pPr>
        <w:ind w:left="1080" w:hanging="360"/>
      </w:pPr>
      <w:rPr>
        <w:rFonts w:ascii="Symbol" w:hAnsi="Symbol" w:hint="default"/>
      </w:rPr>
    </w:lvl>
    <w:lvl w:ilvl="1" w:tplc="A5902FB8">
      <w:numFmt w:val="bullet"/>
      <w:lvlText w:val="·"/>
      <w:lvlJc w:val="left"/>
      <w:pPr>
        <w:ind w:left="1943" w:hanging="503"/>
      </w:pPr>
      <w:rPr>
        <w:rFonts w:ascii="Calibri" w:eastAsia="Times New Roman" w:hAnsi="Calibri" w:cs="Arial" w:hint="default"/>
        <w:color w:val="00000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A828C8"/>
    <w:multiLevelType w:val="hybridMultilevel"/>
    <w:tmpl w:val="640A53B8"/>
    <w:lvl w:ilvl="0" w:tplc="AC98C2DE">
      <w:start w:val="15"/>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9B6985"/>
    <w:multiLevelType w:val="hybridMultilevel"/>
    <w:tmpl w:val="453EC610"/>
    <w:lvl w:ilvl="0" w:tplc="DB169032">
      <w:start w:val="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959C7"/>
    <w:multiLevelType w:val="hybridMultilevel"/>
    <w:tmpl w:val="D5B8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518AE"/>
    <w:multiLevelType w:val="hybridMultilevel"/>
    <w:tmpl w:val="FFCAA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686386"/>
    <w:multiLevelType w:val="hybridMultilevel"/>
    <w:tmpl w:val="C5C6B7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40704"/>
    <w:multiLevelType w:val="multilevel"/>
    <w:tmpl w:val="C18CC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7123AA0"/>
    <w:multiLevelType w:val="hybridMultilevel"/>
    <w:tmpl w:val="D8920D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221B78"/>
    <w:multiLevelType w:val="hybridMultilevel"/>
    <w:tmpl w:val="E9226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53650B9"/>
    <w:multiLevelType w:val="hybridMultilevel"/>
    <w:tmpl w:val="23C2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E5D4D"/>
    <w:multiLevelType w:val="hybridMultilevel"/>
    <w:tmpl w:val="14D0DD96"/>
    <w:lvl w:ilvl="0" w:tplc="4810EDF6">
      <w:start w:val="1"/>
      <w:numFmt w:val="bullet"/>
      <w:lvlText w:val=""/>
      <w:lvlJc w:val="left"/>
      <w:pPr>
        <w:ind w:left="720" w:hanging="360"/>
      </w:pPr>
      <w:rPr>
        <w:rFonts w:ascii="Symbol" w:hAnsi="Symbol" w:hint="default"/>
      </w:rPr>
    </w:lvl>
    <w:lvl w:ilvl="1" w:tplc="8DEAD590">
      <w:start w:val="1"/>
      <w:numFmt w:val="bullet"/>
      <w:lvlText w:val="o"/>
      <w:lvlJc w:val="left"/>
      <w:pPr>
        <w:ind w:left="1440" w:hanging="360"/>
      </w:pPr>
      <w:rPr>
        <w:rFonts w:ascii="Courier New" w:hAnsi="Courier New" w:hint="default"/>
      </w:rPr>
    </w:lvl>
    <w:lvl w:ilvl="2" w:tplc="7654D044">
      <w:start w:val="1"/>
      <w:numFmt w:val="bullet"/>
      <w:lvlText w:val=""/>
      <w:lvlJc w:val="left"/>
      <w:pPr>
        <w:ind w:left="2160" w:hanging="360"/>
      </w:pPr>
      <w:rPr>
        <w:rFonts w:ascii="Wingdings" w:hAnsi="Wingdings" w:hint="default"/>
      </w:rPr>
    </w:lvl>
    <w:lvl w:ilvl="3" w:tplc="5C40739A">
      <w:start w:val="1"/>
      <w:numFmt w:val="bullet"/>
      <w:lvlText w:val=""/>
      <w:lvlJc w:val="left"/>
      <w:pPr>
        <w:ind w:left="2880" w:hanging="360"/>
      </w:pPr>
      <w:rPr>
        <w:rFonts w:ascii="Symbol" w:hAnsi="Symbol" w:hint="default"/>
      </w:rPr>
    </w:lvl>
    <w:lvl w:ilvl="4" w:tplc="546C28B6">
      <w:start w:val="1"/>
      <w:numFmt w:val="bullet"/>
      <w:lvlText w:val="o"/>
      <w:lvlJc w:val="left"/>
      <w:pPr>
        <w:ind w:left="3600" w:hanging="360"/>
      </w:pPr>
      <w:rPr>
        <w:rFonts w:ascii="Courier New" w:hAnsi="Courier New" w:hint="default"/>
      </w:rPr>
    </w:lvl>
    <w:lvl w:ilvl="5" w:tplc="309AFA82">
      <w:start w:val="1"/>
      <w:numFmt w:val="bullet"/>
      <w:lvlText w:val=""/>
      <w:lvlJc w:val="left"/>
      <w:pPr>
        <w:ind w:left="4320" w:hanging="360"/>
      </w:pPr>
      <w:rPr>
        <w:rFonts w:ascii="Wingdings" w:hAnsi="Wingdings" w:hint="default"/>
      </w:rPr>
    </w:lvl>
    <w:lvl w:ilvl="6" w:tplc="15BAD3FC">
      <w:start w:val="1"/>
      <w:numFmt w:val="bullet"/>
      <w:lvlText w:val=""/>
      <w:lvlJc w:val="left"/>
      <w:pPr>
        <w:ind w:left="5040" w:hanging="360"/>
      </w:pPr>
      <w:rPr>
        <w:rFonts w:ascii="Symbol" w:hAnsi="Symbol" w:hint="default"/>
      </w:rPr>
    </w:lvl>
    <w:lvl w:ilvl="7" w:tplc="0C380A48">
      <w:start w:val="1"/>
      <w:numFmt w:val="bullet"/>
      <w:lvlText w:val="o"/>
      <w:lvlJc w:val="left"/>
      <w:pPr>
        <w:ind w:left="5760" w:hanging="360"/>
      </w:pPr>
      <w:rPr>
        <w:rFonts w:ascii="Courier New" w:hAnsi="Courier New" w:hint="default"/>
      </w:rPr>
    </w:lvl>
    <w:lvl w:ilvl="8" w:tplc="CD6065A6">
      <w:start w:val="1"/>
      <w:numFmt w:val="bullet"/>
      <w:lvlText w:val=""/>
      <w:lvlJc w:val="left"/>
      <w:pPr>
        <w:ind w:left="6480" w:hanging="360"/>
      </w:pPr>
      <w:rPr>
        <w:rFonts w:ascii="Wingdings" w:hAnsi="Wingdings" w:hint="default"/>
      </w:rPr>
    </w:lvl>
  </w:abstractNum>
  <w:abstractNum w:abstractNumId="12" w15:restartNumberingAfterBreak="0">
    <w:nsid w:val="68137B49"/>
    <w:multiLevelType w:val="hybridMultilevel"/>
    <w:tmpl w:val="CB62FC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7455220"/>
    <w:multiLevelType w:val="hybridMultilevel"/>
    <w:tmpl w:val="CE54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0E3413"/>
    <w:multiLevelType w:val="hybridMultilevel"/>
    <w:tmpl w:val="DCBCA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5"/>
  </w:num>
  <w:num w:numId="6">
    <w:abstractNumId w:val="12"/>
  </w:num>
  <w:num w:numId="7">
    <w:abstractNumId w:val="6"/>
  </w:num>
  <w:num w:numId="8">
    <w:abstractNumId w:val="9"/>
  </w:num>
  <w:num w:numId="9">
    <w:abstractNumId w:val="1"/>
  </w:num>
  <w:num w:numId="10">
    <w:abstractNumId w:val="3"/>
  </w:num>
  <w:num w:numId="11">
    <w:abstractNumId w:val="4"/>
  </w:num>
  <w:num w:numId="12">
    <w:abstractNumId w:val="0"/>
  </w:num>
  <w:num w:numId="13">
    <w:abstractNumId w:val="1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37"/>
    <w:rsid w:val="0000093D"/>
    <w:rsid w:val="00002DB2"/>
    <w:rsid w:val="00002ED4"/>
    <w:rsid w:val="0000530C"/>
    <w:rsid w:val="00006BA7"/>
    <w:rsid w:val="00010AEB"/>
    <w:rsid w:val="00011764"/>
    <w:rsid w:val="00013FE8"/>
    <w:rsid w:val="000171BD"/>
    <w:rsid w:val="0002034F"/>
    <w:rsid w:val="00020A22"/>
    <w:rsid w:val="0002207D"/>
    <w:rsid w:val="00025923"/>
    <w:rsid w:val="00025E69"/>
    <w:rsid w:val="00045CD9"/>
    <w:rsid w:val="0004651D"/>
    <w:rsid w:val="00047D94"/>
    <w:rsid w:val="00050289"/>
    <w:rsid w:val="000701FD"/>
    <w:rsid w:val="00075E30"/>
    <w:rsid w:val="00076A27"/>
    <w:rsid w:val="00080220"/>
    <w:rsid w:val="000846F5"/>
    <w:rsid w:val="00091D7B"/>
    <w:rsid w:val="00096537"/>
    <w:rsid w:val="000970D4"/>
    <w:rsid w:val="000A24B5"/>
    <w:rsid w:val="000A5C4F"/>
    <w:rsid w:val="000A6B8D"/>
    <w:rsid w:val="000B0476"/>
    <w:rsid w:val="000B076F"/>
    <w:rsid w:val="000B166B"/>
    <w:rsid w:val="000C14CE"/>
    <w:rsid w:val="000D3081"/>
    <w:rsid w:val="000D3E1B"/>
    <w:rsid w:val="000E50F2"/>
    <w:rsid w:val="000E5D8E"/>
    <w:rsid w:val="000F0C95"/>
    <w:rsid w:val="000F14BD"/>
    <w:rsid w:val="000F359F"/>
    <w:rsid w:val="000F4D93"/>
    <w:rsid w:val="000F7D78"/>
    <w:rsid w:val="00103E74"/>
    <w:rsid w:val="00104BAE"/>
    <w:rsid w:val="00110932"/>
    <w:rsid w:val="00112064"/>
    <w:rsid w:val="0011789A"/>
    <w:rsid w:val="0012074B"/>
    <w:rsid w:val="00120E58"/>
    <w:rsid w:val="00123D1D"/>
    <w:rsid w:val="001243C8"/>
    <w:rsid w:val="00126577"/>
    <w:rsid w:val="001330B9"/>
    <w:rsid w:val="00137D1E"/>
    <w:rsid w:val="00141E3E"/>
    <w:rsid w:val="001456F4"/>
    <w:rsid w:val="0014702D"/>
    <w:rsid w:val="00153620"/>
    <w:rsid w:val="001551F9"/>
    <w:rsid w:val="0016195A"/>
    <w:rsid w:val="00164B23"/>
    <w:rsid w:val="001666D6"/>
    <w:rsid w:val="00175CD5"/>
    <w:rsid w:val="0018411C"/>
    <w:rsid w:val="00186182"/>
    <w:rsid w:val="0019019F"/>
    <w:rsid w:val="001A0285"/>
    <w:rsid w:val="001A0840"/>
    <w:rsid w:val="001A230A"/>
    <w:rsid w:val="001A6AD4"/>
    <w:rsid w:val="001A7F4A"/>
    <w:rsid w:val="001B193D"/>
    <w:rsid w:val="001B3494"/>
    <w:rsid w:val="001B61F1"/>
    <w:rsid w:val="001B68FA"/>
    <w:rsid w:val="001C3EE8"/>
    <w:rsid w:val="001C44CE"/>
    <w:rsid w:val="001C4E0C"/>
    <w:rsid w:val="001C69E4"/>
    <w:rsid w:val="001D0545"/>
    <w:rsid w:val="001D1B70"/>
    <w:rsid w:val="001E0C9A"/>
    <w:rsid w:val="001E28D7"/>
    <w:rsid w:val="001E306A"/>
    <w:rsid w:val="001E45C8"/>
    <w:rsid w:val="001E7031"/>
    <w:rsid w:val="001E76D3"/>
    <w:rsid w:val="001F0FE8"/>
    <w:rsid w:val="001F164C"/>
    <w:rsid w:val="001F3862"/>
    <w:rsid w:val="001F4D20"/>
    <w:rsid w:val="001F4E4F"/>
    <w:rsid w:val="00210F5E"/>
    <w:rsid w:val="00215DF9"/>
    <w:rsid w:val="002178AE"/>
    <w:rsid w:val="002217D7"/>
    <w:rsid w:val="00221D8F"/>
    <w:rsid w:val="00226EA2"/>
    <w:rsid w:val="00231C2F"/>
    <w:rsid w:val="00232774"/>
    <w:rsid w:val="002353C0"/>
    <w:rsid w:val="0024181F"/>
    <w:rsid w:val="002444F2"/>
    <w:rsid w:val="00255846"/>
    <w:rsid w:val="00257C1C"/>
    <w:rsid w:val="0026192F"/>
    <w:rsid w:val="00262949"/>
    <w:rsid w:val="00262DD8"/>
    <w:rsid w:val="00267603"/>
    <w:rsid w:val="00271037"/>
    <w:rsid w:val="00277131"/>
    <w:rsid w:val="00281B95"/>
    <w:rsid w:val="002828D4"/>
    <w:rsid w:val="0028684B"/>
    <w:rsid w:val="00287943"/>
    <w:rsid w:val="00293FC3"/>
    <w:rsid w:val="002A2FB0"/>
    <w:rsid w:val="002A6F4B"/>
    <w:rsid w:val="002A7294"/>
    <w:rsid w:val="002B0345"/>
    <w:rsid w:val="002B199D"/>
    <w:rsid w:val="002C1167"/>
    <w:rsid w:val="002C442C"/>
    <w:rsid w:val="002C6302"/>
    <w:rsid w:val="002D0B15"/>
    <w:rsid w:val="002D6347"/>
    <w:rsid w:val="002E1F07"/>
    <w:rsid w:val="002E3425"/>
    <w:rsid w:val="00301FFA"/>
    <w:rsid w:val="00302875"/>
    <w:rsid w:val="0030435C"/>
    <w:rsid w:val="00304FFB"/>
    <w:rsid w:val="00305508"/>
    <w:rsid w:val="00313616"/>
    <w:rsid w:val="00313C7C"/>
    <w:rsid w:val="0031754D"/>
    <w:rsid w:val="003178A0"/>
    <w:rsid w:val="003209EF"/>
    <w:rsid w:val="00330770"/>
    <w:rsid w:val="00342B75"/>
    <w:rsid w:val="00343465"/>
    <w:rsid w:val="003434D3"/>
    <w:rsid w:val="00360D10"/>
    <w:rsid w:val="00361825"/>
    <w:rsid w:val="003625CA"/>
    <w:rsid w:val="00371A03"/>
    <w:rsid w:val="003734F9"/>
    <w:rsid w:val="0037769A"/>
    <w:rsid w:val="00382903"/>
    <w:rsid w:val="003863B5"/>
    <w:rsid w:val="00390657"/>
    <w:rsid w:val="003A4FB0"/>
    <w:rsid w:val="003A5F0C"/>
    <w:rsid w:val="003A7508"/>
    <w:rsid w:val="003B12C2"/>
    <w:rsid w:val="003C240E"/>
    <w:rsid w:val="003C360F"/>
    <w:rsid w:val="003C659E"/>
    <w:rsid w:val="003D2560"/>
    <w:rsid w:val="003D58FC"/>
    <w:rsid w:val="003E01A5"/>
    <w:rsid w:val="003E7C1C"/>
    <w:rsid w:val="003E7CD5"/>
    <w:rsid w:val="003F11EF"/>
    <w:rsid w:val="003F47E5"/>
    <w:rsid w:val="003F4EB7"/>
    <w:rsid w:val="003F56B7"/>
    <w:rsid w:val="003F5976"/>
    <w:rsid w:val="003F7777"/>
    <w:rsid w:val="004016AB"/>
    <w:rsid w:val="0040407D"/>
    <w:rsid w:val="00412258"/>
    <w:rsid w:val="00412EDC"/>
    <w:rsid w:val="0041666B"/>
    <w:rsid w:val="004171D1"/>
    <w:rsid w:val="004215D0"/>
    <w:rsid w:val="00427794"/>
    <w:rsid w:val="00431F40"/>
    <w:rsid w:val="00432CA8"/>
    <w:rsid w:val="00434B15"/>
    <w:rsid w:val="004419D8"/>
    <w:rsid w:val="00442014"/>
    <w:rsid w:val="0044680D"/>
    <w:rsid w:val="00446C68"/>
    <w:rsid w:val="00466934"/>
    <w:rsid w:val="004674BF"/>
    <w:rsid w:val="00471707"/>
    <w:rsid w:val="00477DAB"/>
    <w:rsid w:val="00482299"/>
    <w:rsid w:val="0048574F"/>
    <w:rsid w:val="004869D3"/>
    <w:rsid w:val="0048757F"/>
    <w:rsid w:val="004907E4"/>
    <w:rsid w:val="004A5F0F"/>
    <w:rsid w:val="004B2D3B"/>
    <w:rsid w:val="004C19E4"/>
    <w:rsid w:val="004C26E6"/>
    <w:rsid w:val="004C6D82"/>
    <w:rsid w:val="004D22A9"/>
    <w:rsid w:val="004D7967"/>
    <w:rsid w:val="004E1D7F"/>
    <w:rsid w:val="004E2016"/>
    <w:rsid w:val="004E48E3"/>
    <w:rsid w:val="004E48EC"/>
    <w:rsid w:val="004E5A92"/>
    <w:rsid w:val="004E7123"/>
    <w:rsid w:val="004E79F7"/>
    <w:rsid w:val="004F4E98"/>
    <w:rsid w:val="004F5425"/>
    <w:rsid w:val="004F7DA0"/>
    <w:rsid w:val="00507262"/>
    <w:rsid w:val="0051367E"/>
    <w:rsid w:val="0051723C"/>
    <w:rsid w:val="00517B1C"/>
    <w:rsid w:val="0052443F"/>
    <w:rsid w:val="0052698C"/>
    <w:rsid w:val="00527F67"/>
    <w:rsid w:val="005317F4"/>
    <w:rsid w:val="00533A38"/>
    <w:rsid w:val="00542A2B"/>
    <w:rsid w:val="00552ED9"/>
    <w:rsid w:val="00560A17"/>
    <w:rsid w:val="00563E72"/>
    <w:rsid w:val="00571F54"/>
    <w:rsid w:val="005817B4"/>
    <w:rsid w:val="005866EF"/>
    <w:rsid w:val="00591915"/>
    <w:rsid w:val="00594A03"/>
    <w:rsid w:val="00595822"/>
    <w:rsid w:val="005A20E7"/>
    <w:rsid w:val="005A2AA8"/>
    <w:rsid w:val="005B10CE"/>
    <w:rsid w:val="005B3996"/>
    <w:rsid w:val="005B50BD"/>
    <w:rsid w:val="005B72AE"/>
    <w:rsid w:val="005C3E64"/>
    <w:rsid w:val="005C667F"/>
    <w:rsid w:val="005C7BA5"/>
    <w:rsid w:val="005D08BE"/>
    <w:rsid w:val="005D0FC3"/>
    <w:rsid w:val="005D2642"/>
    <w:rsid w:val="005D769B"/>
    <w:rsid w:val="005E0522"/>
    <w:rsid w:val="005E054F"/>
    <w:rsid w:val="005E0CE3"/>
    <w:rsid w:val="005F0D0A"/>
    <w:rsid w:val="006004FC"/>
    <w:rsid w:val="00602845"/>
    <w:rsid w:val="006067C3"/>
    <w:rsid w:val="0061132F"/>
    <w:rsid w:val="00617F5C"/>
    <w:rsid w:val="006328BE"/>
    <w:rsid w:val="00635244"/>
    <w:rsid w:val="0063572E"/>
    <w:rsid w:val="00640391"/>
    <w:rsid w:val="00652859"/>
    <w:rsid w:val="00661161"/>
    <w:rsid w:val="00662093"/>
    <w:rsid w:val="006646C8"/>
    <w:rsid w:val="0067342B"/>
    <w:rsid w:val="00675920"/>
    <w:rsid w:val="00684364"/>
    <w:rsid w:val="00685309"/>
    <w:rsid w:val="00687FF2"/>
    <w:rsid w:val="006905F3"/>
    <w:rsid w:val="00691A93"/>
    <w:rsid w:val="0069624D"/>
    <w:rsid w:val="00696909"/>
    <w:rsid w:val="006A4A14"/>
    <w:rsid w:val="006C14C6"/>
    <w:rsid w:val="006C2E7F"/>
    <w:rsid w:val="006C4297"/>
    <w:rsid w:val="006C56C2"/>
    <w:rsid w:val="006C60C8"/>
    <w:rsid w:val="006D2AFF"/>
    <w:rsid w:val="006E2E18"/>
    <w:rsid w:val="006E3918"/>
    <w:rsid w:val="006F5522"/>
    <w:rsid w:val="006F6260"/>
    <w:rsid w:val="00703A21"/>
    <w:rsid w:val="00703E80"/>
    <w:rsid w:val="0070725D"/>
    <w:rsid w:val="00707712"/>
    <w:rsid w:val="00711DEC"/>
    <w:rsid w:val="00720641"/>
    <w:rsid w:val="007267A1"/>
    <w:rsid w:val="00730703"/>
    <w:rsid w:val="00730D7E"/>
    <w:rsid w:val="00732E00"/>
    <w:rsid w:val="00740193"/>
    <w:rsid w:val="00742375"/>
    <w:rsid w:val="00746953"/>
    <w:rsid w:val="00751962"/>
    <w:rsid w:val="007553A6"/>
    <w:rsid w:val="00755A3E"/>
    <w:rsid w:val="00757E76"/>
    <w:rsid w:val="00762986"/>
    <w:rsid w:val="00764B03"/>
    <w:rsid w:val="0077047F"/>
    <w:rsid w:val="00770C8D"/>
    <w:rsid w:val="00771DE3"/>
    <w:rsid w:val="007721CB"/>
    <w:rsid w:val="00774263"/>
    <w:rsid w:val="007836CE"/>
    <w:rsid w:val="00783BF2"/>
    <w:rsid w:val="00785DBE"/>
    <w:rsid w:val="007A16AF"/>
    <w:rsid w:val="007A2D1B"/>
    <w:rsid w:val="007A3A75"/>
    <w:rsid w:val="007C1417"/>
    <w:rsid w:val="007C2892"/>
    <w:rsid w:val="007D55E2"/>
    <w:rsid w:val="007D5A49"/>
    <w:rsid w:val="007D7BF7"/>
    <w:rsid w:val="007E4349"/>
    <w:rsid w:val="007E7D9D"/>
    <w:rsid w:val="007F24DB"/>
    <w:rsid w:val="007F48AC"/>
    <w:rsid w:val="007F7A75"/>
    <w:rsid w:val="00807C68"/>
    <w:rsid w:val="00813F9D"/>
    <w:rsid w:val="00820455"/>
    <w:rsid w:val="008367F5"/>
    <w:rsid w:val="0085383B"/>
    <w:rsid w:val="00854554"/>
    <w:rsid w:val="00880E94"/>
    <w:rsid w:val="00881D0A"/>
    <w:rsid w:val="00881D0E"/>
    <w:rsid w:val="00884580"/>
    <w:rsid w:val="00894874"/>
    <w:rsid w:val="008A17EF"/>
    <w:rsid w:val="008A5CF3"/>
    <w:rsid w:val="008B3AAE"/>
    <w:rsid w:val="008B46F2"/>
    <w:rsid w:val="008C0298"/>
    <w:rsid w:val="008C2C43"/>
    <w:rsid w:val="008C4047"/>
    <w:rsid w:val="008C52B6"/>
    <w:rsid w:val="008C7FFB"/>
    <w:rsid w:val="008D1566"/>
    <w:rsid w:val="008D4A9A"/>
    <w:rsid w:val="008E0180"/>
    <w:rsid w:val="008E0DF7"/>
    <w:rsid w:val="008E1D0C"/>
    <w:rsid w:val="008E2558"/>
    <w:rsid w:val="008E71A6"/>
    <w:rsid w:val="008E7CA4"/>
    <w:rsid w:val="008F5587"/>
    <w:rsid w:val="008F6F36"/>
    <w:rsid w:val="009002CE"/>
    <w:rsid w:val="0090256E"/>
    <w:rsid w:val="00913358"/>
    <w:rsid w:val="009235D3"/>
    <w:rsid w:val="00924C41"/>
    <w:rsid w:val="009306A6"/>
    <w:rsid w:val="00930AC1"/>
    <w:rsid w:val="009364E6"/>
    <w:rsid w:val="00942257"/>
    <w:rsid w:val="00942C2D"/>
    <w:rsid w:val="009435C8"/>
    <w:rsid w:val="0094510C"/>
    <w:rsid w:val="0094546D"/>
    <w:rsid w:val="0095292C"/>
    <w:rsid w:val="009540CF"/>
    <w:rsid w:val="00956CF6"/>
    <w:rsid w:val="009609BD"/>
    <w:rsid w:val="009611DD"/>
    <w:rsid w:val="009623D1"/>
    <w:rsid w:val="00962C62"/>
    <w:rsid w:val="00967087"/>
    <w:rsid w:val="00967E25"/>
    <w:rsid w:val="00976047"/>
    <w:rsid w:val="00980493"/>
    <w:rsid w:val="00997675"/>
    <w:rsid w:val="00997EF7"/>
    <w:rsid w:val="009A1B4E"/>
    <w:rsid w:val="009A23F8"/>
    <w:rsid w:val="009B74AF"/>
    <w:rsid w:val="009C0D37"/>
    <w:rsid w:val="009C15FC"/>
    <w:rsid w:val="009C358D"/>
    <w:rsid w:val="009D0A85"/>
    <w:rsid w:val="009D42B6"/>
    <w:rsid w:val="009E06BC"/>
    <w:rsid w:val="009E70A7"/>
    <w:rsid w:val="009E7322"/>
    <w:rsid w:val="009F1D8C"/>
    <w:rsid w:val="009F2220"/>
    <w:rsid w:val="009F2A37"/>
    <w:rsid w:val="009F3D2C"/>
    <w:rsid w:val="009F77C0"/>
    <w:rsid w:val="00A0062C"/>
    <w:rsid w:val="00A0569E"/>
    <w:rsid w:val="00A059BA"/>
    <w:rsid w:val="00A05BD5"/>
    <w:rsid w:val="00A11126"/>
    <w:rsid w:val="00A12A0E"/>
    <w:rsid w:val="00A13612"/>
    <w:rsid w:val="00A1420C"/>
    <w:rsid w:val="00A33581"/>
    <w:rsid w:val="00A3737F"/>
    <w:rsid w:val="00A40F4A"/>
    <w:rsid w:val="00A45EBE"/>
    <w:rsid w:val="00A46F99"/>
    <w:rsid w:val="00A47CB8"/>
    <w:rsid w:val="00A47DB8"/>
    <w:rsid w:val="00A5496E"/>
    <w:rsid w:val="00A56461"/>
    <w:rsid w:val="00A60E8E"/>
    <w:rsid w:val="00A634E0"/>
    <w:rsid w:val="00A64334"/>
    <w:rsid w:val="00A6439D"/>
    <w:rsid w:val="00A75293"/>
    <w:rsid w:val="00A7581B"/>
    <w:rsid w:val="00A77158"/>
    <w:rsid w:val="00A84A38"/>
    <w:rsid w:val="00A8731A"/>
    <w:rsid w:val="00A877AD"/>
    <w:rsid w:val="00A900B1"/>
    <w:rsid w:val="00A93A6D"/>
    <w:rsid w:val="00A9432C"/>
    <w:rsid w:val="00A97193"/>
    <w:rsid w:val="00AA0E26"/>
    <w:rsid w:val="00AA4ED4"/>
    <w:rsid w:val="00AB3D88"/>
    <w:rsid w:val="00AB7E7C"/>
    <w:rsid w:val="00AC1EEC"/>
    <w:rsid w:val="00AC74D0"/>
    <w:rsid w:val="00AD1F68"/>
    <w:rsid w:val="00AD6E44"/>
    <w:rsid w:val="00AD7D50"/>
    <w:rsid w:val="00AE03B4"/>
    <w:rsid w:val="00AE2B71"/>
    <w:rsid w:val="00AE7D0B"/>
    <w:rsid w:val="00AF7916"/>
    <w:rsid w:val="00B066FE"/>
    <w:rsid w:val="00B1112A"/>
    <w:rsid w:val="00B12A4C"/>
    <w:rsid w:val="00B15539"/>
    <w:rsid w:val="00B1640B"/>
    <w:rsid w:val="00B210F6"/>
    <w:rsid w:val="00B25FD1"/>
    <w:rsid w:val="00B2622B"/>
    <w:rsid w:val="00B27343"/>
    <w:rsid w:val="00B30D56"/>
    <w:rsid w:val="00B317F7"/>
    <w:rsid w:val="00B35D0B"/>
    <w:rsid w:val="00B37C1D"/>
    <w:rsid w:val="00B40B42"/>
    <w:rsid w:val="00B41368"/>
    <w:rsid w:val="00B428D7"/>
    <w:rsid w:val="00B42FC2"/>
    <w:rsid w:val="00B51A0E"/>
    <w:rsid w:val="00B55EBD"/>
    <w:rsid w:val="00B671F0"/>
    <w:rsid w:val="00B67E60"/>
    <w:rsid w:val="00B70010"/>
    <w:rsid w:val="00B70987"/>
    <w:rsid w:val="00B75804"/>
    <w:rsid w:val="00B762CF"/>
    <w:rsid w:val="00B90A6D"/>
    <w:rsid w:val="00BA28CE"/>
    <w:rsid w:val="00BA453F"/>
    <w:rsid w:val="00BA52E3"/>
    <w:rsid w:val="00BA5D28"/>
    <w:rsid w:val="00BA618A"/>
    <w:rsid w:val="00BA64DF"/>
    <w:rsid w:val="00BB1DF7"/>
    <w:rsid w:val="00BB5961"/>
    <w:rsid w:val="00BC2212"/>
    <w:rsid w:val="00BC2949"/>
    <w:rsid w:val="00BC376E"/>
    <w:rsid w:val="00BC5257"/>
    <w:rsid w:val="00BD1099"/>
    <w:rsid w:val="00BD5564"/>
    <w:rsid w:val="00BE1610"/>
    <w:rsid w:val="00BF5D08"/>
    <w:rsid w:val="00C041BE"/>
    <w:rsid w:val="00C04BE7"/>
    <w:rsid w:val="00C14AA1"/>
    <w:rsid w:val="00C16A91"/>
    <w:rsid w:val="00C17888"/>
    <w:rsid w:val="00C17E5A"/>
    <w:rsid w:val="00C303DD"/>
    <w:rsid w:val="00C330A9"/>
    <w:rsid w:val="00C36D9A"/>
    <w:rsid w:val="00C405FD"/>
    <w:rsid w:val="00C4340E"/>
    <w:rsid w:val="00C442D1"/>
    <w:rsid w:val="00C45CA6"/>
    <w:rsid w:val="00C46BF1"/>
    <w:rsid w:val="00C4731D"/>
    <w:rsid w:val="00C475CF"/>
    <w:rsid w:val="00C477F5"/>
    <w:rsid w:val="00C56164"/>
    <w:rsid w:val="00C63322"/>
    <w:rsid w:val="00C6458F"/>
    <w:rsid w:val="00C64A92"/>
    <w:rsid w:val="00C65F70"/>
    <w:rsid w:val="00C76E37"/>
    <w:rsid w:val="00C802DB"/>
    <w:rsid w:val="00C806BC"/>
    <w:rsid w:val="00C82285"/>
    <w:rsid w:val="00C87455"/>
    <w:rsid w:val="00C90C2E"/>
    <w:rsid w:val="00CA44A9"/>
    <w:rsid w:val="00CB08BA"/>
    <w:rsid w:val="00CB0F51"/>
    <w:rsid w:val="00CB5A39"/>
    <w:rsid w:val="00CC4CCF"/>
    <w:rsid w:val="00CD106C"/>
    <w:rsid w:val="00CD1129"/>
    <w:rsid w:val="00CD321A"/>
    <w:rsid w:val="00CE4EC2"/>
    <w:rsid w:val="00CF0A44"/>
    <w:rsid w:val="00CF0E22"/>
    <w:rsid w:val="00CF2B7F"/>
    <w:rsid w:val="00CF6C6E"/>
    <w:rsid w:val="00D0416A"/>
    <w:rsid w:val="00D176CC"/>
    <w:rsid w:val="00D238CE"/>
    <w:rsid w:val="00D3394E"/>
    <w:rsid w:val="00D354F2"/>
    <w:rsid w:val="00D37F20"/>
    <w:rsid w:val="00D43341"/>
    <w:rsid w:val="00D46001"/>
    <w:rsid w:val="00D50DC7"/>
    <w:rsid w:val="00D54516"/>
    <w:rsid w:val="00D65669"/>
    <w:rsid w:val="00D739A0"/>
    <w:rsid w:val="00D843F1"/>
    <w:rsid w:val="00D8623F"/>
    <w:rsid w:val="00D8625A"/>
    <w:rsid w:val="00D86DBD"/>
    <w:rsid w:val="00D957CF"/>
    <w:rsid w:val="00D960CF"/>
    <w:rsid w:val="00D962AD"/>
    <w:rsid w:val="00D96DF1"/>
    <w:rsid w:val="00DA272B"/>
    <w:rsid w:val="00DA464D"/>
    <w:rsid w:val="00DB2A79"/>
    <w:rsid w:val="00DC29AB"/>
    <w:rsid w:val="00DC7B1E"/>
    <w:rsid w:val="00DC7CDB"/>
    <w:rsid w:val="00DD0077"/>
    <w:rsid w:val="00DD36F1"/>
    <w:rsid w:val="00DE0A23"/>
    <w:rsid w:val="00DE39FD"/>
    <w:rsid w:val="00DF13F8"/>
    <w:rsid w:val="00DF31A5"/>
    <w:rsid w:val="00DF6A49"/>
    <w:rsid w:val="00E02AA0"/>
    <w:rsid w:val="00E04048"/>
    <w:rsid w:val="00E06593"/>
    <w:rsid w:val="00E1012B"/>
    <w:rsid w:val="00E20B6A"/>
    <w:rsid w:val="00E25B7D"/>
    <w:rsid w:val="00E27FE2"/>
    <w:rsid w:val="00E36832"/>
    <w:rsid w:val="00E42E85"/>
    <w:rsid w:val="00E45712"/>
    <w:rsid w:val="00E46259"/>
    <w:rsid w:val="00E47F2C"/>
    <w:rsid w:val="00E548F9"/>
    <w:rsid w:val="00E549B5"/>
    <w:rsid w:val="00E562C8"/>
    <w:rsid w:val="00E60862"/>
    <w:rsid w:val="00E61019"/>
    <w:rsid w:val="00E659D3"/>
    <w:rsid w:val="00E7189D"/>
    <w:rsid w:val="00E74EC7"/>
    <w:rsid w:val="00E81CA4"/>
    <w:rsid w:val="00E85BEA"/>
    <w:rsid w:val="00E85E91"/>
    <w:rsid w:val="00E92793"/>
    <w:rsid w:val="00E933BB"/>
    <w:rsid w:val="00E93682"/>
    <w:rsid w:val="00E9534E"/>
    <w:rsid w:val="00EB10EC"/>
    <w:rsid w:val="00EB4FB9"/>
    <w:rsid w:val="00EB69AC"/>
    <w:rsid w:val="00EC3C55"/>
    <w:rsid w:val="00EC4A77"/>
    <w:rsid w:val="00EC70E8"/>
    <w:rsid w:val="00ED53C1"/>
    <w:rsid w:val="00ED68D1"/>
    <w:rsid w:val="00EE2B67"/>
    <w:rsid w:val="00EE6973"/>
    <w:rsid w:val="00EE7751"/>
    <w:rsid w:val="00EF1AC5"/>
    <w:rsid w:val="00EF79D9"/>
    <w:rsid w:val="00F00C9B"/>
    <w:rsid w:val="00F01C9B"/>
    <w:rsid w:val="00F02986"/>
    <w:rsid w:val="00F049A7"/>
    <w:rsid w:val="00F04E12"/>
    <w:rsid w:val="00F13CB5"/>
    <w:rsid w:val="00F175A2"/>
    <w:rsid w:val="00F21B54"/>
    <w:rsid w:val="00F23961"/>
    <w:rsid w:val="00F25324"/>
    <w:rsid w:val="00F32122"/>
    <w:rsid w:val="00F34685"/>
    <w:rsid w:val="00F353AB"/>
    <w:rsid w:val="00F3734D"/>
    <w:rsid w:val="00F37CC9"/>
    <w:rsid w:val="00F37DE8"/>
    <w:rsid w:val="00F45B0C"/>
    <w:rsid w:val="00F46A32"/>
    <w:rsid w:val="00F46A49"/>
    <w:rsid w:val="00F5729C"/>
    <w:rsid w:val="00F60ECC"/>
    <w:rsid w:val="00F643A3"/>
    <w:rsid w:val="00F64407"/>
    <w:rsid w:val="00F6494F"/>
    <w:rsid w:val="00F73074"/>
    <w:rsid w:val="00F8433E"/>
    <w:rsid w:val="00F85F60"/>
    <w:rsid w:val="00FA08DD"/>
    <w:rsid w:val="00FA19DA"/>
    <w:rsid w:val="00FA1F6F"/>
    <w:rsid w:val="00FA4B46"/>
    <w:rsid w:val="00FB061C"/>
    <w:rsid w:val="00FB3E0F"/>
    <w:rsid w:val="00FB4D44"/>
    <w:rsid w:val="00FB6F63"/>
    <w:rsid w:val="00FC0F54"/>
    <w:rsid w:val="00FC5997"/>
    <w:rsid w:val="00FC6192"/>
    <w:rsid w:val="00FC6F9F"/>
    <w:rsid w:val="00FD7A9E"/>
    <w:rsid w:val="00FE38E8"/>
    <w:rsid w:val="00FE3A62"/>
    <w:rsid w:val="00FE7D2D"/>
    <w:rsid w:val="00FF5349"/>
    <w:rsid w:val="00FF5B5F"/>
    <w:rsid w:val="00FF5D5B"/>
    <w:rsid w:val="05116970"/>
    <w:rsid w:val="06227C6D"/>
    <w:rsid w:val="0C5085E8"/>
    <w:rsid w:val="0CB7315B"/>
    <w:rsid w:val="0D1ADC14"/>
    <w:rsid w:val="0EA76959"/>
    <w:rsid w:val="105DA06C"/>
    <w:rsid w:val="11C164A5"/>
    <w:rsid w:val="1B502B58"/>
    <w:rsid w:val="203ABFB5"/>
    <w:rsid w:val="2E9D21A8"/>
    <w:rsid w:val="3332430E"/>
    <w:rsid w:val="33AEE48F"/>
    <w:rsid w:val="48FC0187"/>
    <w:rsid w:val="4BA487AA"/>
    <w:rsid w:val="4D276B88"/>
    <w:rsid w:val="4FFA3435"/>
    <w:rsid w:val="564B8AE3"/>
    <w:rsid w:val="58D5D6BF"/>
    <w:rsid w:val="590E0893"/>
    <w:rsid w:val="59AFDA79"/>
    <w:rsid w:val="63AD9270"/>
    <w:rsid w:val="67A38232"/>
    <w:rsid w:val="67BF7798"/>
    <w:rsid w:val="6D20BD9A"/>
    <w:rsid w:val="6E109097"/>
    <w:rsid w:val="72E9BE3A"/>
    <w:rsid w:val="756B240A"/>
    <w:rsid w:val="762D3D3E"/>
    <w:rsid w:val="773B9AF0"/>
    <w:rsid w:val="7CDFC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D5729"/>
  <w15:docId w15:val="{56CD0158-C839-4795-9E8E-B4A54A1D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F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2">
    <w:name w:val="Style Arial 12"/>
    <w:rsid w:val="00F01C9B"/>
    <w:rPr>
      <w:rFonts w:ascii="Arial" w:hAnsi="Arial"/>
      <w:sz w:val="22"/>
    </w:rPr>
  </w:style>
  <w:style w:type="character" w:styleId="Hyperlink">
    <w:name w:val="Hyperlink"/>
    <w:rsid w:val="003C659E"/>
    <w:rPr>
      <w:color w:val="0000FF"/>
      <w:u w:val="single"/>
    </w:rPr>
  </w:style>
  <w:style w:type="table" w:styleId="Table3Deffects1">
    <w:name w:val="Table 3D effects 1"/>
    <w:basedOn w:val="TableNormal"/>
    <w:rsid w:val="0063524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PlainText">
    <w:name w:val="Plain Text"/>
    <w:basedOn w:val="Normal"/>
    <w:link w:val="PlainTextChar"/>
    <w:uiPriority w:val="99"/>
    <w:unhideWhenUsed/>
    <w:rsid w:val="009F1D8C"/>
    <w:rPr>
      <w:rFonts w:ascii="Consolas" w:eastAsia="Calibri" w:hAnsi="Consolas"/>
      <w:sz w:val="21"/>
      <w:szCs w:val="21"/>
    </w:rPr>
  </w:style>
  <w:style w:type="character" w:customStyle="1" w:styleId="PlainTextChar">
    <w:name w:val="Plain Text Char"/>
    <w:basedOn w:val="DefaultParagraphFont"/>
    <w:link w:val="PlainText"/>
    <w:uiPriority w:val="99"/>
    <w:rsid w:val="009F1D8C"/>
    <w:rPr>
      <w:rFonts w:ascii="Consolas" w:eastAsia="Calibri" w:hAnsi="Consolas" w:cs="Times New Roman"/>
      <w:sz w:val="21"/>
      <w:szCs w:val="21"/>
      <w:lang w:eastAsia="en-US"/>
    </w:rPr>
  </w:style>
  <w:style w:type="paragraph" w:customStyle="1" w:styleId="MinuteBody">
    <w:name w:val="Minute Body"/>
    <w:basedOn w:val="Normal"/>
    <w:rsid w:val="00ED68D1"/>
    <w:pPr>
      <w:ind w:firstLine="720"/>
      <w:jc w:val="both"/>
    </w:pPr>
    <w:rPr>
      <w:rFonts w:ascii="Arial" w:hAnsi="Arial"/>
      <w:sz w:val="22"/>
    </w:rPr>
  </w:style>
  <w:style w:type="paragraph" w:styleId="NormalWeb">
    <w:name w:val="Normal (Web)"/>
    <w:basedOn w:val="Normal"/>
    <w:uiPriority w:val="99"/>
    <w:unhideWhenUsed/>
    <w:rsid w:val="00854554"/>
    <w:pPr>
      <w:spacing w:before="100" w:beforeAutospacing="1" w:after="100" w:afterAutospacing="1"/>
    </w:pPr>
    <w:rPr>
      <w:rFonts w:eastAsia="Calibri"/>
      <w:lang w:eastAsia="en-GB"/>
    </w:rPr>
  </w:style>
  <w:style w:type="character" w:styleId="Strong">
    <w:name w:val="Strong"/>
    <w:basedOn w:val="DefaultParagraphFont"/>
    <w:uiPriority w:val="22"/>
    <w:qFormat/>
    <w:rsid w:val="002C1167"/>
    <w:rPr>
      <w:b/>
      <w:bC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C36D9A"/>
    <w:pPr>
      <w:ind w:left="720"/>
      <w:contextualSpacing/>
    </w:pPr>
  </w:style>
  <w:style w:type="character" w:styleId="Emphasis">
    <w:name w:val="Emphasis"/>
    <w:basedOn w:val="DefaultParagraphFont"/>
    <w:qFormat/>
    <w:rsid w:val="00FC6F9F"/>
    <w:rPr>
      <w:i/>
      <w:iCs/>
    </w:r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basedOn w:val="DefaultParagraphFont"/>
    <w:link w:val="ListParagraph"/>
    <w:uiPriority w:val="34"/>
    <w:locked/>
    <w:rsid w:val="00CB5A39"/>
    <w:rPr>
      <w:sz w:val="24"/>
      <w:szCs w:val="24"/>
      <w:lang w:eastAsia="en-US"/>
    </w:rPr>
  </w:style>
  <w:style w:type="paragraph" w:styleId="BalloonText">
    <w:name w:val="Balloon Text"/>
    <w:basedOn w:val="Normal"/>
    <w:link w:val="BalloonTextChar"/>
    <w:semiHidden/>
    <w:unhideWhenUsed/>
    <w:rsid w:val="009540CF"/>
    <w:rPr>
      <w:rFonts w:ascii="Segoe UI" w:hAnsi="Segoe UI" w:cs="Segoe UI"/>
      <w:sz w:val="18"/>
      <w:szCs w:val="18"/>
    </w:rPr>
  </w:style>
  <w:style w:type="character" w:customStyle="1" w:styleId="BalloonTextChar">
    <w:name w:val="Balloon Text Char"/>
    <w:basedOn w:val="DefaultParagraphFont"/>
    <w:link w:val="BalloonText"/>
    <w:semiHidden/>
    <w:rsid w:val="009540CF"/>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E27FE2"/>
    <w:rPr>
      <w:color w:val="808080"/>
      <w:shd w:val="clear" w:color="auto" w:fill="E6E6E6"/>
    </w:rPr>
  </w:style>
  <w:style w:type="paragraph" w:customStyle="1" w:styleId="paragraph">
    <w:name w:val="paragraph"/>
    <w:basedOn w:val="Normal"/>
    <w:rsid w:val="00FF5B5F"/>
    <w:pPr>
      <w:spacing w:before="100" w:beforeAutospacing="1" w:after="100" w:afterAutospacing="1"/>
    </w:pPr>
    <w:rPr>
      <w:lang w:eastAsia="en-GB"/>
    </w:rPr>
  </w:style>
  <w:style w:type="character" w:customStyle="1" w:styleId="normaltextrun">
    <w:name w:val="normaltextrun"/>
    <w:basedOn w:val="DefaultParagraphFont"/>
    <w:rsid w:val="00FF5B5F"/>
  </w:style>
  <w:style w:type="character" w:customStyle="1" w:styleId="eop">
    <w:name w:val="eop"/>
    <w:basedOn w:val="DefaultParagraphFont"/>
    <w:rsid w:val="00FF5B5F"/>
  </w:style>
  <w:style w:type="character" w:customStyle="1" w:styleId="spellingerror">
    <w:name w:val="spellingerror"/>
    <w:basedOn w:val="DefaultParagraphFont"/>
    <w:rsid w:val="00FF5B5F"/>
  </w:style>
  <w:style w:type="character" w:customStyle="1" w:styleId="contextualspellingandgrammarerror">
    <w:name w:val="contextualspellingandgrammarerror"/>
    <w:basedOn w:val="DefaultParagraphFont"/>
    <w:rsid w:val="00FF5B5F"/>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8201">
      <w:bodyDiv w:val="1"/>
      <w:marLeft w:val="0"/>
      <w:marRight w:val="0"/>
      <w:marTop w:val="0"/>
      <w:marBottom w:val="0"/>
      <w:divBdr>
        <w:top w:val="none" w:sz="0" w:space="0" w:color="auto"/>
        <w:left w:val="none" w:sz="0" w:space="0" w:color="auto"/>
        <w:bottom w:val="none" w:sz="0" w:space="0" w:color="auto"/>
        <w:right w:val="none" w:sz="0" w:space="0" w:color="auto"/>
      </w:divBdr>
      <w:divsChild>
        <w:div w:id="1936589803">
          <w:marLeft w:val="0"/>
          <w:marRight w:val="0"/>
          <w:marTop w:val="0"/>
          <w:marBottom w:val="0"/>
          <w:divBdr>
            <w:top w:val="none" w:sz="0" w:space="0" w:color="auto"/>
            <w:left w:val="none" w:sz="0" w:space="0" w:color="auto"/>
            <w:bottom w:val="none" w:sz="0" w:space="0" w:color="auto"/>
            <w:right w:val="none" w:sz="0" w:space="0" w:color="auto"/>
          </w:divBdr>
          <w:divsChild>
            <w:div w:id="786004124">
              <w:marLeft w:val="0"/>
              <w:marRight w:val="0"/>
              <w:marTop w:val="0"/>
              <w:marBottom w:val="0"/>
              <w:divBdr>
                <w:top w:val="none" w:sz="0" w:space="0" w:color="auto"/>
                <w:left w:val="none" w:sz="0" w:space="0" w:color="auto"/>
                <w:bottom w:val="none" w:sz="0" w:space="0" w:color="auto"/>
                <w:right w:val="none" w:sz="0" w:space="0" w:color="auto"/>
              </w:divBdr>
            </w:div>
          </w:divsChild>
        </w:div>
        <w:div w:id="224609962">
          <w:marLeft w:val="0"/>
          <w:marRight w:val="0"/>
          <w:marTop w:val="0"/>
          <w:marBottom w:val="0"/>
          <w:divBdr>
            <w:top w:val="none" w:sz="0" w:space="0" w:color="auto"/>
            <w:left w:val="none" w:sz="0" w:space="0" w:color="auto"/>
            <w:bottom w:val="none" w:sz="0" w:space="0" w:color="auto"/>
            <w:right w:val="none" w:sz="0" w:space="0" w:color="auto"/>
          </w:divBdr>
          <w:divsChild>
            <w:div w:id="1303851633">
              <w:marLeft w:val="0"/>
              <w:marRight w:val="0"/>
              <w:marTop w:val="0"/>
              <w:marBottom w:val="0"/>
              <w:divBdr>
                <w:top w:val="none" w:sz="0" w:space="0" w:color="auto"/>
                <w:left w:val="none" w:sz="0" w:space="0" w:color="auto"/>
                <w:bottom w:val="none" w:sz="0" w:space="0" w:color="auto"/>
                <w:right w:val="none" w:sz="0" w:space="0" w:color="auto"/>
              </w:divBdr>
            </w:div>
          </w:divsChild>
        </w:div>
        <w:div w:id="654800627">
          <w:marLeft w:val="0"/>
          <w:marRight w:val="0"/>
          <w:marTop w:val="0"/>
          <w:marBottom w:val="0"/>
          <w:divBdr>
            <w:top w:val="none" w:sz="0" w:space="0" w:color="auto"/>
            <w:left w:val="none" w:sz="0" w:space="0" w:color="auto"/>
            <w:bottom w:val="none" w:sz="0" w:space="0" w:color="auto"/>
            <w:right w:val="none" w:sz="0" w:space="0" w:color="auto"/>
          </w:divBdr>
          <w:divsChild>
            <w:div w:id="46690836">
              <w:marLeft w:val="0"/>
              <w:marRight w:val="0"/>
              <w:marTop w:val="0"/>
              <w:marBottom w:val="0"/>
              <w:divBdr>
                <w:top w:val="none" w:sz="0" w:space="0" w:color="auto"/>
                <w:left w:val="none" w:sz="0" w:space="0" w:color="auto"/>
                <w:bottom w:val="none" w:sz="0" w:space="0" w:color="auto"/>
                <w:right w:val="none" w:sz="0" w:space="0" w:color="auto"/>
              </w:divBdr>
            </w:div>
          </w:divsChild>
        </w:div>
        <w:div w:id="1010445756">
          <w:marLeft w:val="0"/>
          <w:marRight w:val="0"/>
          <w:marTop w:val="0"/>
          <w:marBottom w:val="0"/>
          <w:divBdr>
            <w:top w:val="none" w:sz="0" w:space="0" w:color="auto"/>
            <w:left w:val="none" w:sz="0" w:space="0" w:color="auto"/>
            <w:bottom w:val="none" w:sz="0" w:space="0" w:color="auto"/>
            <w:right w:val="none" w:sz="0" w:space="0" w:color="auto"/>
          </w:divBdr>
          <w:divsChild>
            <w:div w:id="2115324160">
              <w:marLeft w:val="0"/>
              <w:marRight w:val="0"/>
              <w:marTop w:val="0"/>
              <w:marBottom w:val="0"/>
              <w:divBdr>
                <w:top w:val="none" w:sz="0" w:space="0" w:color="auto"/>
                <w:left w:val="none" w:sz="0" w:space="0" w:color="auto"/>
                <w:bottom w:val="none" w:sz="0" w:space="0" w:color="auto"/>
                <w:right w:val="none" w:sz="0" w:space="0" w:color="auto"/>
              </w:divBdr>
            </w:div>
          </w:divsChild>
        </w:div>
        <w:div w:id="1773741614">
          <w:marLeft w:val="0"/>
          <w:marRight w:val="0"/>
          <w:marTop w:val="0"/>
          <w:marBottom w:val="0"/>
          <w:divBdr>
            <w:top w:val="none" w:sz="0" w:space="0" w:color="auto"/>
            <w:left w:val="none" w:sz="0" w:space="0" w:color="auto"/>
            <w:bottom w:val="none" w:sz="0" w:space="0" w:color="auto"/>
            <w:right w:val="none" w:sz="0" w:space="0" w:color="auto"/>
          </w:divBdr>
          <w:divsChild>
            <w:div w:id="747506291">
              <w:marLeft w:val="0"/>
              <w:marRight w:val="0"/>
              <w:marTop w:val="0"/>
              <w:marBottom w:val="0"/>
              <w:divBdr>
                <w:top w:val="none" w:sz="0" w:space="0" w:color="auto"/>
                <w:left w:val="none" w:sz="0" w:space="0" w:color="auto"/>
                <w:bottom w:val="none" w:sz="0" w:space="0" w:color="auto"/>
                <w:right w:val="none" w:sz="0" w:space="0" w:color="auto"/>
              </w:divBdr>
            </w:div>
          </w:divsChild>
        </w:div>
        <w:div w:id="908148003">
          <w:marLeft w:val="0"/>
          <w:marRight w:val="0"/>
          <w:marTop w:val="0"/>
          <w:marBottom w:val="0"/>
          <w:divBdr>
            <w:top w:val="none" w:sz="0" w:space="0" w:color="auto"/>
            <w:left w:val="none" w:sz="0" w:space="0" w:color="auto"/>
            <w:bottom w:val="none" w:sz="0" w:space="0" w:color="auto"/>
            <w:right w:val="none" w:sz="0" w:space="0" w:color="auto"/>
          </w:divBdr>
          <w:divsChild>
            <w:div w:id="1066029035">
              <w:marLeft w:val="0"/>
              <w:marRight w:val="0"/>
              <w:marTop w:val="0"/>
              <w:marBottom w:val="0"/>
              <w:divBdr>
                <w:top w:val="none" w:sz="0" w:space="0" w:color="auto"/>
                <w:left w:val="none" w:sz="0" w:space="0" w:color="auto"/>
                <w:bottom w:val="none" w:sz="0" w:space="0" w:color="auto"/>
                <w:right w:val="none" w:sz="0" w:space="0" w:color="auto"/>
              </w:divBdr>
            </w:div>
          </w:divsChild>
        </w:div>
        <w:div w:id="201284593">
          <w:marLeft w:val="0"/>
          <w:marRight w:val="0"/>
          <w:marTop w:val="0"/>
          <w:marBottom w:val="0"/>
          <w:divBdr>
            <w:top w:val="none" w:sz="0" w:space="0" w:color="auto"/>
            <w:left w:val="none" w:sz="0" w:space="0" w:color="auto"/>
            <w:bottom w:val="none" w:sz="0" w:space="0" w:color="auto"/>
            <w:right w:val="none" w:sz="0" w:space="0" w:color="auto"/>
          </w:divBdr>
          <w:divsChild>
            <w:div w:id="493647532">
              <w:marLeft w:val="0"/>
              <w:marRight w:val="0"/>
              <w:marTop w:val="0"/>
              <w:marBottom w:val="0"/>
              <w:divBdr>
                <w:top w:val="none" w:sz="0" w:space="0" w:color="auto"/>
                <w:left w:val="none" w:sz="0" w:space="0" w:color="auto"/>
                <w:bottom w:val="none" w:sz="0" w:space="0" w:color="auto"/>
                <w:right w:val="none" w:sz="0" w:space="0" w:color="auto"/>
              </w:divBdr>
            </w:div>
          </w:divsChild>
        </w:div>
        <w:div w:id="5375513">
          <w:marLeft w:val="0"/>
          <w:marRight w:val="0"/>
          <w:marTop w:val="0"/>
          <w:marBottom w:val="0"/>
          <w:divBdr>
            <w:top w:val="none" w:sz="0" w:space="0" w:color="auto"/>
            <w:left w:val="none" w:sz="0" w:space="0" w:color="auto"/>
            <w:bottom w:val="none" w:sz="0" w:space="0" w:color="auto"/>
            <w:right w:val="none" w:sz="0" w:space="0" w:color="auto"/>
          </w:divBdr>
          <w:divsChild>
            <w:div w:id="10165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1661">
      <w:bodyDiv w:val="1"/>
      <w:marLeft w:val="0"/>
      <w:marRight w:val="0"/>
      <w:marTop w:val="0"/>
      <w:marBottom w:val="0"/>
      <w:divBdr>
        <w:top w:val="none" w:sz="0" w:space="0" w:color="auto"/>
        <w:left w:val="none" w:sz="0" w:space="0" w:color="auto"/>
        <w:bottom w:val="none" w:sz="0" w:space="0" w:color="auto"/>
        <w:right w:val="none" w:sz="0" w:space="0" w:color="auto"/>
      </w:divBdr>
    </w:div>
    <w:div w:id="565073342">
      <w:bodyDiv w:val="1"/>
      <w:marLeft w:val="0"/>
      <w:marRight w:val="0"/>
      <w:marTop w:val="0"/>
      <w:marBottom w:val="0"/>
      <w:divBdr>
        <w:top w:val="none" w:sz="0" w:space="0" w:color="auto"/>
        <w:left w:val="none" w:sz="0" w:space="0" w:color="auto"/>
        <w:bottom w:val="none" w:sz="0" w:space="0" w:color="auto"/>
        <w:right w:val="none" w:sz="0" w:space="0" w:color="auto"/>
      </w:divBdr>
    </w:div>
    <w:div w:id="586692193">
      <w:bodyDiv w:val="1"/>
      <w:marLeft w:val="0"/>
      <w:marRight w:val="0"/>
      <w:marTop w:val="0"/>
      <w:marBottom w:val="0"/>
      <w:divBdr>
        <w:top w:val="none" w:sz="0" w:space="0" w:color="auto"/>
        <w:left w:val="none" w:sz="0" w:space="0" w:color="auto"/>
        <w:bottom w:val="none" w:sz="0" w:space="0" w:color="auto"/>
        <w:right w:val="none" w:sz="0" w:space="0" w:color="auto"/>
      </w:divBdr>
    </w:div>
    <w:div w:id="642732498">
      <w:bodyDiv w:val="1"/>
      <w:marLeft w:val="0"/>
      <w:marRight w:val="0"/>
      <w:marTop w:val="0"/>
      <w:marBottom w:val="0"/>
      <w:divBdr>
        <w:top w:val="none" w:sz="0" w:space="0" w:color="auto"/>
        <w:left w:val="none" w:sz="0" w:space="0" w:color="auto"/>
        <w:bottom w:val="none" w:sz="0" w:space="0" w:color="auto"/>
        <w:right w:val="none" w:sz="0" w:space="0" w:color="auto"/>
      </w:divBdr>
    </w:div>
    <w:div w:id="656304007">
      <w:bodyDiv w:val="1"/>
      <w:marLeft w:val="0"/>
      <w:marRight w:val="0"/>
      <w:marTop w:val="0"/>
      <w:marBottom w:val="0"/>
      <w:divBdr>
        <w:top w:val="none" w:sz="0" w:space="0" w:color="auto"/>
        <w:left w:val="none" w:sz="0" w:space="0" w:color="auto"/>
        <w:bottom w:val="none" w:sz="0" w:space="0" w:color="auto"/>
        <w:right w:val="none" w:sz="0" w:space="0" w:color="auto"/>
      </w:divBdr>
    </w:div>
    <w:div w:id="667055555">
      <w:bodyDiv w:val="1"/>
      <w:marLeft w:val="0"/>
      <w:marRight w:val="0"/>
      <w:marTop w:val="0"/>
      <w:marBottom w:val="0"/>
      <w:divBdr>
        <w:top w:val="none" w:sz="0" w:space="0" w:color="auto"/>
        <w:left w:val="none" w:sz="0" w:space="0" w:color="auto"/>
        <w:bottom w:val="none" w:sz="0" w:space="0" w:color="auto"/>
        <w:right w:val="none" w:sz="0" w:space="0" w:color="auto"/>
      </w:divBdr>
    </w:div>
    <w:div w:id="718087882">
      <w:bodyDiv w:val="1"/>
      <w:marLeft w:val="0"/>
      <w:marRight w:val="0"/>
      <w:marTop w:val="0"/>
      <w:marBottom w:val="0"/>
      <w:divBdr>
        <w:top w:val="none" w:sz="0" w:space="0" w:color="auto"/>
        <w:left w:val="none" w:sz="0" w:space="0" w:color="auto"/>
        <w:bottom w:val="none" w:sz="0" w:space="0" w:color="auto"/>
        <w:right w:val="none" w:sz="0" w:space="0" w:color="auto"/>
      </w:divBdr>
    </w:div>
    <w:div w:id="719982869">
      <w:bodyDiv w:val="1"/>
      <w:marLeft w:val="0"/>
      <w:marRight w:val="0"/>
      <w:marTop w:val="0"/>
      <w:marBottom w:val="0"/>
      <w:divBdr>
        <w:top w:val="none" w:sz="0" w:space="0" w:color="auto"/>
        <w:left w:val="none" w:sz="0" w:space="0" w:color="auto"/>
        <w:bottom w:val="none" w:sz="0" w:space="0" w:color="auto"/>
        <w:right w:val="none" w:sz="0" w:space="0" w:color="auto"/>
      </w:divBdr>
    </w:div>
    <w:div w:id="805271081">
      <w:bodyDiv w:val="1"/>
      <w:marLeft w:val="0"/>
      <w:marRight w:val="0"/>
      <w:marTop w:val="0"/>
      <w:marBottom w:val="0"/>
      <w:divBdr>
        <w:top w:val="none" w:sz="0" w:space="0" w:color="auto"/>
        <w:left w:val="none" w:sz="0" w:space="0" w:color="auto"/>
        <w:bottom w:val="none" w:sz="0" w:space="0" w:color="auto"/>
        <w:right w:val="none" w:sz="0" w:space="0" w:color="auto"/>
      </w:divBdr>
    </w:div>
    <w:div w:id="817235330">
      <w:bodyDiv w:val="1"/>
      <w:marLeft w:val="0"/>
      <w:marRight w:val="0"/>
      <w:marTop w:val="0"/>
      <w:marBottom w:val="0"/>
      <w:divBdr>
        <w:top w:val="none" w:sz="0" w:space="0" w:color="auto"/>
        <w:left w:val="none" w:sz="0" w:space="0" w:color="auto"/>
        <w:bottom w:val="none" w:sz="0" w:space="0" w:color="auto"/>
        <w:right w:val="none" w:sz="0" w:space="0" w:color="auto"/>
      </w:divBdr>
    </w:div>
    <w:div w:id="979115604">
      <w:bodyDiv w:val="1"/>
      <w:marLeft w:val="0"/>
      <w:marRight w:val="0"/>
      <w:marTop w:val="0"/>
      <w:marBottom w:val="0"/>
      <w:divBdr>
        <w:top w:val="none" w:sz="0" w:space="0" w:color="auto"/>
        <w:left w:val="none" w:sz="0" w:space="0" w:color="auto"/>
        <w:bottom w:val="none" w:sz="0" w:space="0" w:color="auto"/>
        <w:right w:val="none" w:sz="0" w:space="0" w:color="auto"/>
      </w:divBdr>
    </w:div>
    <w:div w:id="1056197751">
      <w:bodyDiv w:val="1"/>
      <w:marLeft w:val="0"/>
      <w:marRight w:val="0"/>
      <w:marTop w:val="0"/>
      <w:marBottom w:val="0"/>
      <w:divBdr>
        <w:top w:val="none" w:sz="0" w:space="0" w:color="auto"/>
        <w:left w:val="none" w:sz="0" w:space="0" w:color="auto"/>
        <w:bottom w:val="none" w:sz="0" w:space="0" w:color="auto"/>
        <w:right w:val="none" w:sz="0" w:space="0" w:color="auto"/>
      </w:divBdr>
    </w:div>
    <w:div w:id="1362707997">
      <w:bodyDiv w:val="1"/>
      <w:marLeft w:val="0"/>
      <w:marRight w:val="0"/>
      <w:marTop w:val="0"/>
      <w:marBottom w:val="0"/>
      <w:divBdr>
        <w:top w:val="none" w:sz="0" w:space="0" w:color="auto"/>
        <w:left w:val="none" w:sz="0" w:space="0" w:color="auto"/>
        <w:bottom w:val="none" w:sz="0" w:space="0" w:color="auto"/>
        <w:right w:val="none" w:sz="0" w:space="0" w:color="auto"/>
      </w:divBdr>
    </w:div>
    <w:div w:id="1366784965">
      <w:bodyDiv w:val="1"/>
      <w:marLeft w:val="0"/>
      <w:marRight w:val="0"/>
      <w:marTop w:val="0"/>
      <w:marBottom w:val="0"/>
      <w:divBdr>
        <w:top w:val="none" w:sz="0" w:space="0" w:color="auto"/>
        <w:left w:val="none" w:sz="0" w:space="0" w:color="auto"/>
        <w:bottom w:val="none" w:sz="0" w:space="0" w:color="auto"/>
        <w:right w:val="none" w:sz="0" w:space="0" w:color="auto"/>
      </w:divBdr>
    </w:div>
    <w:div w:id="1520270523">
      <w:bodyDiv w:val="1"/>
      <w:marLeft w:val="0"/>
      <w:marRight w:val="0"/>
      <w:marTop w:val="0"/>
      <w:marBottom w:val="0"/>
      <w:divBdr>
        <w:top w:val="none" w:sz="0" w:space="0" w:color="auto"/>
        <w:left w:val="none" w:sz="0" w:space="0" w:color="auto"/>
        <w:bottom w:val="none" w:sz="0" w:space="0" w:color="auto"/>
        <w:right w:val="none" w:sz="0" w:space="0" w:color="auto"/>
      </w:divBdr>
    </w:div>
    <w:div w:id="1605766902">
      <w:bodyDiv w:val="1"/>
      <w:marLeft w:val="0"/>
      <w:marRight w:val="0"/>
      <w:marTop w:val="0"/>
      <w:marBottom w:val="0"/>
      <w:divBdr>
        <w:top w:val="none" w:sz="0" w:space="0" w:color="auto"/>
        <w:left w:val="none" w:sz="0" w:space="0" w:color="auto"/>
        <w:bottom w:val="none" w:sz="0" w:space="0" w:color="auto"/>
        <w:right w:val="none" w:sz="0" w:space="0" w:color="auto"/>
      </w:divBdr>
    </w:div>
    <w:div w:id="1700742819">
      <w:bodyDiv w:val="1"/>
      <w:marLeft w:val="0"/>
      <w:marRight w:val="0"/>
      <w:marTop w:val="0"/>
      <w:marBottom w:val="0"/>
      <w:divBdr>
        <w:top w:val="none" w:sz="0" w:space="0" w:color="auto"/>
        <w:left w:val="none" w:sz="0" w:space="0" w:color="auto"/>
        <w:bottom w:val="none" w:sz="0" w:space="0" w:color="auto"/>
        <w:right w:val="none" w:sz="0" w:space="0" w:color="auto"/>
      </w:divBdr>
    </w:div>
    <w:div w:id="1759515784">
      <w:bodyDiv w:val="1"/>
      <w:marLeft w:val="0"/>
      <w:marRight w:val="0"/>
      <w:marTop w:val="0"/>
      <w:marBottom w:val="0"/>
      <w:divBdr>
        <w:top w:val="none" w:sz="0" w:space="0" w:color="auto"/>
        <w:left w:val="none" w:sz="0" w:space="0" w:color="auto"/>
        <w:bottom w:val="none" w:sz="0" w:space="0" w:color="auto"/>
        <w:right w:val="none" w:sz="0" w:space="0" w:color="auto"/>
      </w:divBdr>
    </w:div>
    <w:div w:id="1820459166">
      <w:bodyDiv w:val="1"/>
      <w:marLeft w:val="0"/>
      <w:marRight w:val="0"/>
      <w:marTop w:val="0"/>
      <w:marBottom w:val="0"/>
      <w:divBdr>
        <w:top w:val="none" w:sz="0" w:space="0" w:color="auto"/>
        <w:left w:val="none" w:sz="0" w:space="0" w:color="auto"/>
        <w:bottom w:val="none" w:sz="0" w:space="0" w:color="auto"/>
        <w:right w:val="none" w:sz="0" w:space="0" w:color="auto"/>
      </w:divBdr>
    </w:div>
    <w:div w:id="1953200126">
      <w:bodyDiv w:val="1"/>
      <w:marLeft w:val="0"/>
      <w:marRight w:val="0"/>
      <w:marTop w:val="0"/>
      <w:marBottom w:val="0"/>
      <w:divBdr>
        <w:top w:val="none" w:sz="0" w:space="0" w:color="auto"/>
        <w:left w:val="none" w:sz="0" w:space="0" w:color="auto"/>
        <w:bottom w:val="none" w:sz="0" w:space="0" w:color="auto"/>
        <w:right w:val="none" w:sz="0" w:space="0" w:color="auto"/>
      </w:divBdr>
    </w:div>
    <w:div w:id="2132245627">
      <w:bodyDiv w:val="1"/>
      <w:marLeft w:val="0"/>
      <w:marRight w:val="0"/>
      <w:marTop w:val="0"/>
      <w:marBottom w:val="0"/>
      <w:divBdr>
        <w:top w:val="none" w:sz="0" w:space="0" w:color="auto"/>
        <w:left w:val="none" w:sz="0" w:space="0" w:color="auto"/>
        <w:bottom w:val="none" w:sz="0" w:space="0" w:color="auto"/>
        <w:right w:val="none" w:sz="0" w:space="0" w:color="auto"/>
      </w:divBdr>
      <w:divsChild>
        <w:div w:id="1267617184">
          <w:marLeft w:val="0"/>
          <w:marRight w:val="0"/>
          <w:marTop w:val="0"/>
          <w:marBottom w:val="0"/>
          <w:divBdr>
            <w:top w:val="none" w:sz="0" w:space="0" w:color="auto"/>
            <w:left w:val="none" w:sz="0" w:space="0" w:color="auto"/>
            <w:bottom w:val="none" w:sz="0" w:space="0" w:color="auto"/>
            <w:right w:val="none" w:sz="0" w:space="0" w:color="auto"/>
          </w:divBdr>
          <w:divsChild>
            <w:div w:id="1956209306">
              <w:marLeft w:val="0"/>
              <w:marRight w:val="0"/>
              <w:marTop w:val="0"/>
              <w:marBottom w:val="0"/>
              <w:divBdr>
                <w:top w:val="none" w:sz="0" w:space="0" w:color="auto"/>
                <w:left w:val="none" w:sz="0" w:space="0" w:color="auto"/>
                <w:bottom w:val="none" w:sz="0" w:space="0" w:color="auto"/>
                <w:right w:val="none" w:sz="0" w:space="0" w:color="auto"/>
              </w:divBdr>
              <w:divsChild>
                <w:div w:id="861238520">
                  <w:marLeft w:val="0"/>
                  <w:marRight w:val="0"/>
                  <w:marTop w:val="0"/>
                  <w:marBottom w:val="0"/>
                  <w:divBdr>
                    <w:top w:val="none" w:sz="0" w:space="0" w:color="auto"/>
                    <w:left w:val="none" w:sz="0" w:space="0" w:color="auto"/>
                    <w:bottom w:val="none" w:sz="0" w:space="0" w:color="auto"/>
                    <w:right w:val="none" w:sz="0" w:space="0" w:color="auto"/>
                  </w:divBdr>
                  <w:divsChild>
                    <w:div w:id="762068484">
                      <w:marLeft w:val="0"/>
                      <w:marRight w:val="0"/>
                      <w:marTop w:val="0"/>
                      <w:marBottom w:val="0"/>
                      <w:divBdr>
                        <w:top w:val="none" w:sz="0" w:space="0" w:color="auto"/>
                        <w:left w:val="none" w:sz="0" w:space="0" w:color="auto"/>
                        <w:bottom w:val="none" w:sz="0" w:space="0" w:color="auto"/>
                        <w:right w:val="none" w:sz="0" w:space="0" w:color="auto"/>
                      </w:divBdr>
                      <w:divsChild>
                        <w:div w:id="263466909">
                          <w:marLeft w:val="0"/>
                          <w:marRight w:val="0"/>
                          <w:marTop w:val="0"/>
                          <w:marBottom w:val="0"/>
                          <w:divBdr>
                            <w:top w:val="none" w:sz="0" w:space="0" w:color="auto"/>
                            <w:left w:val="none" w:sz="0" w:space="0" w:color="auto"/>
                            <w:bottom w:val="none" w:sz="0" w:space="0" w:color="auto"/>
                            <w:right w:val="none" w:sz="0" w:space="0" w:color="auto"/>
                          </w:divBdr>
                          <w:divsChild>
                            <w:div w:id="17280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arah.mansel@midsuffolk.gov.uk" TargetMode="External"/><Relationship Id="rId4" Type="http://schemas.openxmlformats.org/officeDocument/2006/relationships/customXml" Target="../customXml/item4.xml"/><Relationship Id="rId9" Type="http://schemas.openxmlformats.org/officeDocument/2006/relationships/hyperlink" Target="https://www.midsuffolk.gov.uk/waste-services/bin-day-change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C8FB7A0714AC4B9966829B211BF72E" ma:contentTypeVersion="6" ma:contentTypeDescription="Create a new document." ma:contentTypeScope="" ma:versionID="83f2dc6ed369dcfa64d58154d1958942">
  <xsd:schema xmlns:xsd="http://www.w3.org/2001/XMLSchema" xmlns:xs="http://www.w3.org/2001/XMLSchema" xmlns:p="http://schemas.microsoft.com/office/2006/metadata/properties" xmlns:ns2="1fa728a1-af95-4397-a7b1-441752472b9d" targetNamespace="http://schemas.microsoft.com/office/2006/metadata/properties" ma:root="true" ma:fieldsID="d1c55b889ca766730873013999912bb7" ns2:_="">
    <xsd:import namespace="1fa728a1-af95-4397-a7b1-441752472b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728a1-af95-4397-a7b1-441752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6CE5B-31B0-416B-B789-43ED76CC9373}">
  <ds:schemaRefs>
    <ds:schemaRef ds:uri="http://schemas.microsoft.com/sharepoint/v3/contenttype/forms"/>
  </ds:schemaRefs>
</ds:datastoreItem>
</file>

<file path=customXml/itemProps2.xml><?xml version="1.0" encoding="utf-8"?>
<ds:datastoreItem xmlns:ds="http://schemas.openxmlformats.org/officeDocument/2006/customXml" ds:itemID="{57856D34-ED3A-4AA0-8CEC-B673CD4B5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728a1-af95-4397-a7b1-44175247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A29F5-18AA-4AB3-90C0-F232D5D84D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C47613-394A-47EC-8C1C-9E13B0C8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District Councillor Report:  Old Newton, Gipping &amp; Dagworth</vt:lpstr>
    </vt:vector>
  </TitlesOfParts>
  <Company>Microsoft Corporation</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Councillor Report:  Old Newton, Gipping &amp; Dagworth</dc:title>
  <dc:subject/>
  <dc:creator>*</dc:creator>
  <cp:keywords/>
  <dc:description/>
  <cp:lastModifiedBy>Andrew Mellen (Cllr)</cp:lastModifiedBy>
  <cp:revision>2</cp:revision>
  <cp:lastPrinted>2017-09-04T10:27:00Z</cp:lastPrinted>
  <dcterms:created xsi:type="dcterms:W3CDTF">2019-09-09T14:52:00Z</dcterms:created>
  <dcterms:modified xsi:type="dcterms:W3CDTF">2019-09-09T14:52:00Z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0x010100B2C8FB7A0714AC4B9966829B211BF72E</vt:lpwstr>
  </property>
</Properties>
</file>